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A2E31" w:rsidRDefault="001D4BCA" w14:paraId="42E0D085" w14:textId="77777777">
      <w:pPr>
        <w:pStyle w:val="Heading1"/>
        <w:jc w:val="center"/>
      </w:pPr>
      <w:bookmarkStart w:name="_qdjo79xtjvy2" w:colFirst="0" w:colLast="0" w:id="0"/>
      <w:bookmarkEnd w:id="0"/>
      <w:r>
        <w:t xml:space="preserve">ORCD Project Olympia </w:t>
      </w:r>
    </w:p>
    <w:p w:rsidR="003A2E31" w:rsidP="0FFA8D14" w:rsidRDefault="001D4BCA" w14:paraId="42E0D086" w14:textId="0076296B">
      <w:pPr>
        <w:pStyle w:val="Heading1"/>
        <w:suppressLineNumbers w:val="0"/>
        <w:bidi w:val="0"/>
        <w:spacing w:before="400" w:beforeAutospacing="off" w:after="120" w:afterAutospacing="off" w:line="276" w:lineRule="auto"/>
        <w:ind w:left="0" w:right="0"/>
        <w:jc w:val="center"/>
        <w:rPr>
          <w:b w:val="1"/>
          <w:bCs w:val="1"/>
        </w:rPr>
      </w:pPr>
      <w:bookmarkStart w:name="_m9ukl3jna8yu" w:id="1"/>
      <w:bookmarkEnd w:id="1"/>
      <w:r w:rsidRPr="0FFA8D14" w:rsidR="001D4BCA">
        <w:rPr>
          <w:b w:val="1"/>
          <w:bCs w:val="1"/>
        </w:rPr>
        <w:t>Accelerate Your AI/ML and Beyond Research Spring 202</w:t>
      </w:r>
      <w:r w:rsidRPr="0FFA8D14" w:rsidR="2CEECDED">
        <w:rPr>
          <w:b w:val="1"/>
          <w:bCs w:val="1"/>
        </w:rPr>
        <w:t>7</w:t>
      </w:r>
      <w:r w:rsidRPr="0FFA8D14" w:rsidR="001D4BCA">
        <w:rPr>
          <w:b w:val="1"/>
          <w:bCs w:val="1"/>
        </w:rPr>
        <w:t xml:space="preserve"> Strategic Seed Fund Solicitation</w:t>
      </w:r>
    </w:p>
    <w:p w:rsidR="003A2E31" w:rsidP="18501E6E" w:rsidRDefault="001D4BCA" w14:paraId="42E0D087" w14:textId="77777777">
      <w:pPr>
        <w:rPr>
          <w:lang w:val="en-US"/>
        </w:rPr>
      </w:pPr>
      <w:r w:rsidRPr="0FFA8D14" w:rsidR="001D4BCA">
        <w:rPr>
          <w:lang w:val="en-US"/>
        </w:rPr>
        <w:t xml:space="preserve">The MIT </w:t>
      </w:r>
      <w:hyperlink r:id="R84dfd89b8ae645a6">
        <w:r w:rsidRPr="0FFA8D14" w:rsidR="001D4BCA">
          <w:rPr>
            <w:rStyle w:val="Hyperlink"/>
            <w:lang w:val="en-US"/>
          </w:rPr>
          <w:t>Office of Research Computing and Data (ORCD)</w:t>
        </w:r>
      </w:hyperlink>
      <w:r w:rsidRPr="0FFA8D14" w:rsidR="001D4BCA">
        <w:rPr>
          <w:lang w:val="en-US"/>
        </w:rPr>
        <w:t xml:space="preserve"> is </w:t>
      </w:r>
      <w:r w:rsidRPr="0FFA8D14" w:rsidR="728BDB1F">
        <w:rPr>
          <w:lang w:val="en-US"/>
        </w:rPr>
        <w:t>continuing our</w:t>
      </w:r>
      <w:r w:rsidRPr="0FFA8D14" w:rsidR="001D4BCA">
        <w:rPr>
          <w:lang w:val="en-US"/>
        </w:rPr>
        <w:t xml:space="preserve"> strategic </w:t>
      </w:r>
      <w:hyperlink r:id="Re67b2193e807455b">
        <w:r w:rsidRPr="0FFA8D14" w:rsidR="468AB8A7">
          <w:rPr>
            <w:rStyle w:val="Hyperlink"/>
            <w:lang w:val="en-US"/>
          </w:rPr>
          <w:t>S</w:t>
        </w:r>
        <w:r w:rsidRPr="0FFA8D14" w:rsidR="001D4BCA">
          <w:rPr>
            <w:rStyle w:val="Hyperlink"/>
            <w:lang w:val="en-US"/>
          </w:rPr>
          <w:t xml:space="preserve">eed </w:t>
        </w:r>
        <w:r w:rsidRPr="0FFA8D14" w:rsidR="57425398">
          <w:rPr>
            <w:rStyle w:val="Hyperlink"/>
            <w:lang w:val="en-US"/>
          </w:rPr>
          <w:t>F</w:t>
        </w:r>
        <w:r w:rsidRPr="0FFA8D14" w:rsidR="001D4BCA">
          <w:rPr>
            <w:rStyle w:val="Hyperlink"/>
            <w:lang w:val="en-US"/>
          </w:rPr>
          <w:t>und initiative</w:t>
        </w:r>
      </w:hyperlink>
      <w:r w:rsidRPr="0FFA8D14" w:rsidR="001D4BCA">
        <w:rPr>
          <w:lang w:val="en-US"/>
        </w:rPr>
        <w:t xml:space="preserve">. </w:t>
      </w:r>
      <w:commentRangeStart w:id="2"/>
      <w:commentRangeStart w:id="3"/>
      <w:r w:rsidRPr="0FFA8D14" w:rsidR="001D4BCA">
        <w:rPr>
          <w:lang w:val="en-US"/>
        </w:rPr>
        <w:t xml:space="preserve">The </w:t>
      </w:r>
      <w:r w:rsidRPr="0FFA8D14" w:rsidR="17F22F06">
        <w:rPr>
          <w:lang w:val="en-US"/>
        </w:rPr>
        <w:t>S</w:t>
      </w:r>
      <w:r w:rsidRPr="0FFA8D14" w:rsidR="001D4BCA">
        <w:rPr>
          <w:lang w:val="en-US"/>
        </w:rPr>
        <w:t xml:space="preserve">eed </w:t>
      </w:r>
      <w:r w:rsidRPr="0FFA8D14" w:rsidR="51EDB4B2">
        <w:rPr>
          <w:lang w:val="en-US"/>
        </w:rPr>
        <w:t>F</w:t>
      </w:r>
      <w:r w:rsidRPr="0FFA8D14" w:rsidR="001D4BCA">
        <w:rPr>
          <w:lang w:val="en-US"/>
        </w:rPr>
        <w:t>und is one part of a strategic effort supporting infrastructure for applied AI/ML research</w:t>
      </w:r>
      <w:r w:rsidRPr="0FFA8D14" w:rsidR="3533F2AF">
        <w:rPr>
          <w:lang w:val="en-US"/>
        </w:rPr>
        <w:t>, creating</w:t>
      </w:r>
      <w:r w:rsidRPr="0FFA8D14" w:rsidR="2E2E93D7">
        <w:rPr>
          <w:lang w:val="en-US"/>
        </w:rPr>
        <w:t xml:space="preserve"> a powerful AI/ML platform for all of MIT</w:t>
      </w:r>
      <w:commentRangeEnd w:id="2"/>
      <w:r>
        <w:rPr>
          <w:rStyle w:val="CommentReference"/>
        </w:rPr>
        <w:commentReference w:id="2"/>
      </w:r>
      <w:commentRangeEnd w:id="3"/>
      <w:r>
        <w:rPr>
          <w:rStyle w:val="CommentReference"/>
        </w:rPr>
        <w:commentReference w:id="3"/>
      </w:r>
      <w:r w:rsidRPr="0FFA8D14" w:rsidR="2E2E93D7">
        <w:rPr>
          <w:lang w:val="en-US"/>
        </w:rPr>
        <w:t>.</w:t>
      </w:r>
    </w:p>
    <w:p w:rsidR="003A2E31" w:rsidP="18501E6E" w:rsidRDefault="003A2E31" w14:paraId="42E0D088" w14:textId="77777777">
      <w:pPr>
        <w:rPr>
          <w:lang w:val="en-US"/>
        </w:rPr>
      </w:pPr>
    </w:p>
    <w:p w:rsidR="003A2E31" w:rsidP="18501E6E" w:rsidRDefault="4FF70DFE" w14:paraId="42E0D089" w14:textId="77777777">
      <w:pPr>
        <w:rPr>
          <w:lang w:val="en-US"/>
        </w:rPr>
      </w:pPr>
      <w:r w:rsidRPr="18501E6E">
        <w:rPr>
          <w:lang w:val="en-US"/>
        </w:rPr>
        <w:t>During the funding period, p</w:t>
      </w:r>
      <w:r w:rsidRPr="18501E6E" w:rsidR="001D4BCA">
        <w:rPr>
          <w:lang w:val="en-US"/>
        </w:rPr>
        <w:t>roject</w:t>
      </w:r>
      <w:r w:rsidRPr="18501E6E" w:rsidR="208D04B1">
        <w:rPr>
          <w:lang w:val="en-US"/>
        </w:rPr>
        <w:t xml:space="preserve"> teams</w:t>
      </w:r>
      <w:r w:rsidRPr="18501E6E" w:rsidR="001D4BCA">
        <w:rPr>
          <w:lang w:val="en-US"/>
        </w:rPr>
        <w:t xml:space="preserve"> will collaborate with ORCD team members,</w:t>
      </w:r>
      <w:r w:rsidRPr="18501E6E" w:rsidR="5B522BC2">
        <w:rPr>
          <w:lang w:val="en-US"/>
        </w:rPr>
        <w:t xml:space="preserve"> </w:t>
      </w:r>
      <w:r w:rsidRPr="18501E6E" w:rsidR="001D4BCA">
        <w:rPr>
          <w:lang w:val="en-US"/>
        </w:rPr>
        <w:t>providing feedback</w:t>
      </w:r>
      <w:r w:rsidRPr="18501E6E" w:rsidR="684F8BE7">
        <w:rPr>
          <w:lang w:val="en-US"/>
        </w:rPr>
        <w:t xml:space="preserve"> on ORCD systems</w:t>
      </w:r>
      <w:r w:rsidRPr="18501E6E" w:rsidR="001D4BCA">
        <w:rPr>
          <w:lang w:val="en-US"/>
        </w:rPr>
        <w:t xml:space="preserve"> and contributing toward evaluating and improving the ORCD research computing environment for all of MIT. </w:t>
      </w:r>
    </w:p>
    <w:p w:rsidR="18501E6E" w:rsidP="18501E6E" w:rsidRDefault="18501E6E" w14:paraId="42E0D08A" w14:textId="77777777">
      <w:pPr>
        <w:rPr>
          <w:lang w:val="en-US"/>
        </w:rPr>
      </w:pPr>
    </w:p>
    <w:p w:rsidR="51F684CE" w:rsidP="06F7A126" w:rsidRDefault="51F684CE" w14:paraId="42E0D08B" w14:textId="04ACD649">
      <w:pPr>
        <w:rPr>
          <w:lang w:val="en-US"/>
        </w:rPr>
      </w:pPr>
      <w:r w:rsidRPr="0FFA8D14" w:rsidR="51F684CE">
        <w:rPr>
          <w:lang w:val="en-US"/>
        </w:rPr>
        <w:t xml:space="preserve">In this funding round, ORCD is planning to support </w:t>
      </w:r>
      <w:commentRangeStart w:id="4"/>
      <w:commentRangeStart w:id="5"/>
      <w:r w:rsidRPr="0FFA8D14" w:rsidR="51F684CE">
        <w:rPr>
          <w:lang w:val="en-US"/>
        </w:rPr>
        <w:t xml:space="preserve">around 6 project opportunities for </w:t>
      </w:r>
      <w:r w:rsidRPr="0FFA8D14" w:rsidR="3F6DEB30">
        <w:rPr>
          <w:lang w:val="en-US"/>
        </w:rPr>
        <w:t>one semester of graduate student fund</w:t>
      </w:r>
      <w:r w:rsidRPr="0FFA8D14" w:rsidR="694519B8">
        <w:rPr>
          <w:lang w:val="en-US"/>
        </w:rPr>
        <w:t>ing</w:t>
      </w:r>
      <w:r w:rsidRPr="0FFA8D14" w:rsidR="3F6DEB30">
        <w:rPr>
          <w:lang w:val="en-US"/>
        </w:rPr>
        <w:t xml:space="preserve"> </w:t>
      </w:r>
      <w:r w:rsidRPr="0FFA8D14" w:rsidR="0075A45D">
        <w:rPr>
          <w:lang w:val="en-US"/>
        </w:rPr>
        <w:t xml:space="preserve">in the Spring 2027 semester </w:t>
      </w:r>
      <w:r w:rsidRPr="0FFA8D14" w:rsidR="3F6DEB30">
        <w:rPr>
          <w:lang w:val="en-US"/>
        </w:rPr>
        <w:t xml:space="preserve">and </w:t>
      </w:r>
      <w:r w:rsidRPr="0FFA8D14" w:rsidR="51F684CE">
        <w:rPr>
          <w:lang w:val="en-US"/>
        </w:rPr>
        <w:t xml:space="preserve">3-6 </w:t>
      </w:r>
      <w:r w:rsidRPr="0FFA8D14" w:rsidR="49537A3E">
        <w:rPr>
          <w:lang w:val="en-US"/>
        </w:rPr>
        <w:t xml:space="preserve">months </w:t>
      </w:r>
      <w:r w:rsidRPr="0FFA8D14" w:rsidR="108F4DAF">
        <w:rPr>
          <w:lang w:val="en-US"/>
        </w:rPr>
        <w:t xml:space="preserve">of enhanced </w:t>
      </w:r>
      <w:r w:rsidRPr="0FFA8D14" w:rsidR="108F4DAF">
        <w:rPr>
          <w:lang w:val="en-US"/>
        </w:rPr>
        <w:t>compute</w:t>
      </w:r>
      <w:r w:rsidRPr="0FFA8D14" w:rsidR="108F4DAF">
        <w:rPr>
          <w:lang w:val="en-US"/>
        </w:rPr>
        <w:t xml:space="preserve"> resources</w:t>
      </w:r>
      <w:commentRangeEnd w:id="4"/>
      <w:r>
        <w:rPr>
          <w:rStyle w:val="CommentReference"/>
        </w:rPr>
        <w:commentReference w:id="4"/>
      </w:r>
      <w:commentRangeEnd w:id="5"/>
      <w:r>
        <w:rPr>
          <w:rStyle w:val="CommentReference"/>
        </w:rPr>
        <w:commentReference w:id="5"/>
      </w:r>
      <w:r w:rsidRPr="0FFA8D14" w:rsidR="51F684CE">
        <w:rPr>
          <w:lang w:val="en-US"/>
        </w:rPr>
        <w:t xml:space="preserve">. Eligible projects will be activities that </w:t>
      </w:r>
      <w:commentRangeStart w:id="6"/>
      <w:commentRangeStart w:id="7"/>
      <w:r w:rsidRPr="0FFA8D14" w:rsidR="51F684CE">
        <w:rPr>
          <w:lang w:val="en-US"/>
        </w:rPr>
        <w:t>can usefully leverage ORCD GPU resources to accelerate their research and produce tangible results</w:t>
      </w:r>
      <w:commentRangeEnd w:id="6"/>
      <w:r>
        <w:rPr>
          <w:rStyle w:val="CommentReference"/>
        </w:rPr>
        <w:commentReference w:id="6"/>
      </w:r>
      <w:commentRangeEnd w:id="7"/>
      <w:r>
        <w:rPr>
          <w:rStyle w:val="CommentReference"/>
        </w:rPr>
        <w:commentReference w:id="7"/>
      </w:r>
      <w:r w:rsidRPr="0FFA8D14" w:rsidR="51F684CE">
        <w:rPr>
          <w:lang w:val="en-US"/>
        </w:rPr>
        <w:t>.</w:t>
      </w:r>
      <w:r w:rsidRPr="0FFA8D14" w:rsidR="5866F99E">
        <w:rPr>
          <w:lang w:val="en-US"/>
        </w:rPr>
        <w:t xml:space="preserve"> Projects will contribute to improving ORCD’s platform for the entire MIT community.</w:t>
      </w:r>
      <w:r w:rsidRPr="0FFA8D14" w:rsidR="51F684CE">
        <w:rPr>
          <w:lang w:val="en-US"/>
        </w:rPr>
        <w:t xml:space="preserve"> Projects must be led by someone holding PI status in an MIT DLCI.</w:t>
      </w:r>
    </w:p>
    <w:p w:rsidR="18501E6E" w:rsidP="18501E6E" w:rsidRDefault="18501E6E" w14:paraId="42E0D08C" w14:textId="77777777">
      <w:pPr>
        <w:rPr>
          <w:lang w:val="en-US"/>
        </w:rPr>
      </w:pPr>
    </w:p>
    <w:p w:rsidR="003A2E31" w:rsidP="18501E6E" w:rsidRDefault="51F684CE" w14:paraId="42E0D08D" w14:textId="0C9B0420">
      <w:pPr>
        <w:rPr>
          <w:lang w:val="en-US"/>
        </w:rPr>
      </w:pPr>
      <w:r w:rsidRPr="0FFA8D14" w:rsidR="51F684CE">
        <w:rPr>
          <w:lang w:val="en-US"/>
        </w:rPr>
        <w:t>W</w:t>
      </w:r>
      <w:r w:rsidRPr="0FFA8D14" w:rsidR="001D4BCA">
        <w:rPr>
          <w:lang w:val="en-US"/>
        </w:rPr>
        <w:t xml:space="preserve">e are seeking projects that can </w:t>
      </w:r>
      <w:r w:rsidRPr="0FFA8D14" w:rsidR="001D4BCA">
        <w:rPr>
          <w:lang w:val="en-US"/>
        </w:rPr>
        <w:t>leverage</w:t>
      </w:r>
      <w:r w:rsidRPr="0FFA8D14" w:rsidR="001D4BCA">
        <w:rPr>
          <w:lang w:val="en-US"/>
        </w:rPr>
        <w:t xml:space="preserve"> multiple ORCD</w:t>
      </w:r>
      <w:r w:rsidRPr="0FFA8D14" w:rsidR="0B98ED85">
        <w:rPr>
          <w:lang w:val="en-US"/>
        </w:rPr>
        <w:t xml:space="preserve"> 8-way</w:t>
      </w:r>
      <w:r w:rsidRPr="0FFA8D14" w:rsidR="001D4BCA">
        <w:rPr>
          <w:lang w:val="en-US"/>
        </w:rPr>
        <w:t xml:space="preserve"> H200 </w:t>
      </w:r>
      <w:r w:rsidRPr="0FFA8D14" w:rsidR="6F5C4714">
        <w:rPr>
          <w:lang w:val="en-US"/>
        </w:rPr>
        <w:t xml:space="preserve">and B200 </w:t>
      </w:r>
      <w:r w:rsidRPr="0FFA8D14" w:rsidR="001D4BCA">
        <w:rPr>
          <w:lang w:val="en-US"/>
        </w:rPr>
        <w:t xml:space="preserve">GPU nodes to bring research close to </w:t>
      </w:r>
      <w:r w:rsidRPr="0FFA8D14" w:rsidR="001D4BCA">
        <w:rPr>
          <w:lang w:val="en-US"/>
        </w:rPr>
        <w:t>publication</w:t>
      </w:r>
      <w:r w:rsidRPr="0FFA8D14" w:rsidR="69B7F9FD">
        <w:rPr>
          <w:lang w:val="en-US"/>
        </w:rPr>
        <w:t>-</w:t>
      </w:r>
      <w:r w:rsidRPr="0FFA8D14" w:rsidR="001D4BCA">
        <w:rPr>
          <w:lang w:val="en-US"/>
        </w:rPr>
        <w:t>ready</w:t>
      </w:r>
      <w:r w:rsidRPr="0FFA8D14" w:rsidR="001D4BCA">
        <w:rPr>
          <w:lang w:val="en-US"/>
        </w:rPr>
        <w:t xml:space="preserve">. Projects suitable for this </w:t>
      </w:r>
      <w:r w:rsidRPr="0FFA8D14" w:rsidR="7986ADCD">
        <w:rPr>
          <w:lang w:val="en-US"/>
        </w:rPr>
        <w:t>S</w:t>
      </w:r>
      <w:r w:rsidRPr="0FFA8D14" w:rsidR="001D4BCA">
        <w:rPr>
          <w:lang w:val="en-US"/>
        </w:rPr>
        <w:t xml:space="preserve">eed </w:t>
      </w:r>
      <w:r w:rsidRPr="0FFA8D14" w:rsidR="1CA55F7E">
        <w:rPr>
          <w:lang w:val="en-US"/>
        </w:rPr>
        <w:t>F</w:t>
      </w:r>
      <w:r w:rsidRPr="0FFA8D14" w:rsidR="001D4BCA">
        <w:rPr>
          <w:lang w:val="en-US"/>
        </w:rPr>
        <w:t xml:space="preserve">und should have already </w:t>
      </w:r>
      <w:r w:rsidRPr="0FFA8D14" w:rsidR="001D4BCA">
        <w:rPr>
          <w:lang w:val="en-US"/>
        </w:rPr>
        <w:t>established</w:t>
      </w:r>
      <w:r w:rsidRPr="0FFA8D14" w:rsidR="001D4BCA">
        <w:rPr>
          <w:lang w:val="en-US"/>
        </w:rPr>
        <w:t xml:space="preserve"> a basic level of </w:t>
      </w:r>
      <w:r w:rsidRPr="0FFA8D14" w:rsidR="254320B8">
        <w:rPr>
          <w:lang w:val="en-US"/>
        </w:rPr>
        <w:t>compute</w:t>
      </w:r>
      <w:r w:rsidRPr="0FFA8D14" w:rsidR="254320B8">
        <w:rPr>
          <w:lang w:val="en-US"/>
        </w:rPr>
        <w:t xml:space="preserve"> </w:t>
      </w:r>
      <w:r w:rsidRPr="0FFA8D14" w:rsidR="001D4BCA">
        <w:rPr>
          <w:lang w:val="en-US"/>
        </w:rPr>
        <w:t xml:space="preserve">capability and be able to show a promising likelihood of producing impactful results within 6 months or less. </w:t>
      </w:r>
      <w:commentRangeStart w:id="8"/>
      <w:r w:rsidRPr="0FFA8D14" w:rsidR="001D4BCA">
        <w:rPr>
          <w:lang w:val="en-US"/>
        </w:rPr>
        <w:t>Funding support will be provided for graduate student time</w:t>
      </w:r>
      <w:r w:rsidRPr="0FFA8D14" w:rsidR="7DE67920">
        <w:rPr>
          <w:lang w:val="en-US"/>
        </w:rPr>
        <w:t xml:space="preserve"> (or qualifying equivalent)</w:t>
      </w:r>
      <w:r w:rsidRPr="0FFA8D14" w:rsidR="001D4BCA">
        <w:rPr>
          <w:lang w:val="en-US"/>
        </w:rPr>
        <w:t xml:space="preserve"> </w:t>
      </w:r>
      <w:r w:rsidRPr="0FFA8D14" w:rsidR="620BA49E">
        <w:rPr>
          <w:lang w:val="en-US"/>
        </w:rPr>
        <w:t xml:space="preserve">for the </w:t>
      </w:r>
      <w:r w:rsidRPr="0FFA8D14" w:rsidR="160F57FC">
        <w:rPr>
          <w:lang w:val="en-US"/>
        </w:rPr>
        <w:t>S</w:t>
      </w:r>
      <w:r w:rsidRPr="0FFA8D14" w:rsidR="620BA49E">
        <w:rPr>
          <w:lang w:val="en-US"/>
        </w:rPr>
        <w:t xml:space="preserve">pring </w:t>
      </w:r>
      <w:r w:rsidRPr="0FFA8D14" w:rsidR="02158F19">
        <w:rPr>
          <w:lang w:val="en-US"/>
        </w:rPr>
        <w:t xml:space="preserve">2027 </w:t>
      </w:r>
      <w:r w:rsidRPr="0FFA8D14" w:rsidR="620BA49E">
        <w:rPr>
          <w:lang w:val="en-US"/>
        </w:rPr>
        <w:t>semester</w:t>
      </w:r>
      <w:r w:rsidRPr="0FFA8D14" w:rsidR="72EC546F">
        <w:rPr>
          <w:lang w:val="en-US"/>
        </w:rPr>
        <w:t xml:space="preserve"> (see “Awards” section of this document)</w:t>
      </w:r>
      <w:r w:rsidRPr="0FFA8D14" w:rsidR="001D4BCA">
        <w:rPr>
          <w:lang w:val="en-US"/>
        </w:rPr>
        <w:t xml:space="preserve">. Projects will </w:t>
      </w:r>
      <w:r w:rsidRPr="0FFA8D14" w:rsidR="6779D1E3">
        <w:rPr>
          <w:lang w:val="en-US"/>
        </w:rPr>
        <w:t xml:space="preserve">also </w:t>
      </w:r>
      <w:r w:rsidRPr="0FFA8D14" w:rsidR="001D4BCA">
        <w:rPr>
          <w:lang w:val="en-US"/>
        </w:rPr>
        <w:t xml:space="preserve">be provided with </w:t>
      </w:r>
      <w:r w:rsidRPr="0FFA8D14" w:rsidR="3ED1FC14">
        <w:rPr>
          <w:lang w:val="en-US"/>
        </w:rPr>
        <w:t xml:space="preserve">3 to 6 months of </w:t>
      </w:r>
      <w:r w:rsidRPr="0FFA8D14" w:rsidR="001D4BCA">
        <w:rPr>
          <w:lang w:val="en-US"/>
        </w:rPr>
        <w:t>enhanced access to GPU resources and fast storage to help achieve their research goals.</w:t>
      </w:r>
      <w:commentRangeEnd w:id="8"/>
      <w:r>
        <w:rPr>
          <w:rStyle w:val="CommentReference"/>
        </w:rPr>
        <w:commentReference w:id="8"/>
      </w:r>
      <w:r w:rsidRPr="0FFA8D14" w:rsidR="001D4BCA">
        <w:rPr>
          <w:lang w:val="en-US"/>
        </w:rPr>
        <w:t xml:space="preserve"> </w:t>
      </w:r>
      <w:r w:rsidRPr="0FFA8D14" w:rsidR="001D4BCA">
        <w:rPr>
          <w:lang w:val="en-US"/>
        </w:rPr>
        <w:t xml:space="preserve">Project participants will be expected to </w:t>
      </w:r>
      <w:r w:rsidRPr="0FFA8D14" w:rsidR="64722BC5">
        <w:rPr>
          <w:lang w:val="en-US"/>
        </w:rPr>
        <w:t>regularly meet</w:t>
      </w:r>
      <w:r w:rsidRPr="0FFA8D14" w:rsidR="001D4BCA">
        <w:rPr>
          <w:lang w:val="en-US"/>
        </w:rPr>
        <w:t xml:space="preserve"> with </w:t>
      </w:r>
      <w:r w:rsidRPr="0FFA8D14" w:rsidR="4FCBD2EB">
        <w:rPr>
          <w:lang w:val="en-US"/>
        </w:rPr>
        <w:t xml:space="preserve">and provide updates to </w:t>
      </w:r>
      <w:r w:rsidRPr="0FFA8D14" w:rsidR="001D4BCA">
        <w:rPr>
          <w:lang w:val="en-US"/>
        </w:rPr>
        <w:t>members of the ORCD team.</w:t>
      </w:r>
      <w:r w:rsidRPr="0FFA8D14" w:rsidR="001D4BCA">
        <w:rPr>
          <w:lang w:val="en-US"/>
        </w:rPr>
        <w:t xml:space="preserve"> </w:t>
      </w:r>
    </w:p>
    <w:p w:rsidR="003A2E31" w:rsidRDefault="003A2E31" w14:paraId="42E0D08E" w14:textId="77777777"/>
    <w:p w:rsidR="003A2E31" w:rsidRDefault="001D4BCA" w14:paraId="42E0D08F" w14:textId="24B6D838">
      <w:r w:rsidRPr="0FFA8D14" w:rsidR="001D4BCA">
        <w:rPr>
          <w:lang w:val="en-US"/>
        </w:rPr>
        <w:t xml:space="preserve">Successful projects will work </w:t>
      </w:r>
      <w:r w:rsidRPr="0FFA8D14" w:rsidR="01C9A889">
        <w:rPr>
          <w:lang w:val="en-US"/>
        </w:rPr>
        <w:t xml:space="preserve">closely </w:t>
      </w:r>
      <w:r w:rsidRPr="0FFA8D14" w:rsidR="001D4BCA">
        <w:rPr>
          <w:lang w:val="en-US"/>
        </w:rPr>
        <w:t xml:space="preserve">with the ORCD team to provide guidance on how to deliver an effective platform service for boosting AI/ML research for all at MIT. Ideal projects will be interested both in advancing their own domain research and in contributing </w:t>
      </w:r>
      <w:r w:rsidRPr="0FFA8D14" w:rsidR="2E1D069F">
        <w:rPr>
          <w:lang w:val="en-US"/>
        </w:rPr>
        <w:t xml:space="preserve">meaningfully </w:t>
      </w:r>
      <w:r w:rsidRPr="0FFA8D14" w:rsidR="001D4BCA">
        <w:rPr>
          <w:lang w:val="en-US"/>
        </w:rPr>
        <w:t>to growing an ecosystem of openly</w:t>
      </w:r>
      <w:r w:rsidRPr="0FFA8D14" w:rsidR="69B71B32">
        <w:rPr>
          <w:lang w:val="en-US"/>
        </w:rPr>
        <w:t>-</w:t>
      </w:r>
      <w:r w:rsidRPr="0FFA8D14" w:rsidR="001D4BCA">
        <w:rPr>
          <w:lang w:val="en-US"/>
        </w:rPr>
        <w:t xml:space="preserve">shared applied AI/ML software and tool knowledge. Innovative closed source projects are of interest, but the ORCD team is particularly interested in projects that might include </w:t>
      </w:r>
      <w:r w:rsidRPr="0FFA8D14" w:rsidR="001D4BCA">
        <w:rPr>
          <w:lang w:val="en-US"/>
        </w:rPr>
        <w:t>jointly</w:t>
      </w:r>
      <w:r w:rsidRPr="0FFA8D14" w:rsidR="0614625C">
        <w:rPr>
          <w:lang w:val="en-US"/>
        </w:rPr>
        <w:t>-</w:t>
      </w:r>
      <w:r w:rsidRPr="0FFA8D14" w:rsidR="001D4BCA">
        <w:rPr>
          <w:lang w:val="en-US"/>
        </w:rPr>
        <w:t>publishable</w:t>
      </w:r>
      <w:r w:rsidRPr="0FFA8D14" w:rsidR="001D4BCA">
        <w:rPr>
          <w:lang w:val="en-US"/>
        </w:rPr>
        <w:t xml:space="preserve">, reproducible software artefacts that can be published and shared in open forums such as </w:t>
      </w:r>
      <w:r w:rsidRPr="0FFA8D14" w:rsidR="001D4BCA">
        <w:rPr>
          <w:lang w:val="en-US"/>
        </w:rPr>
        <w:t>Zenodo</w:t>
      </w:r>
      <w:r w:rsidRPr="0FFA8D14" w:rsidR="001D4BCA">
        <w:rPr>
          <w:lang w:val="en-US"/>
        </w:rPr>
        <w:t xml:space="preserve"> (</w:t>
      </w:r>
      <w:hyperlink r:id="Rf969277278184d52">
        <w:r w:rsidRPr="0FFA8D14" w:rsidR="001D4BCA">
          <w:rPr>
            <w:color w:val="1155CC"/>
            <w:u w:val="single"/>
            <w:lang w:val="en-US"/>
          </w:rPr>
          <w:t>https://zenodo.org/</w:t>
        </w:r>
      </w:hyperlink>
      <w:r w:rsidRPr="0FFA8D14" w:rsidR="001D4BCA">
        <w:rPr>
          <w:lang w:val="en-US"/>
        </w:rPr>
        <w:t xml:space="preserve">), or in online publications like the Journal of Open Source Software (JOSS - </w:t>
      </w:r>
      <w:hyperlink r:id="R39c6ee5426f04f9f">
        <w:r w:rsidRPr="0FFA8D14" w:rsidR="001D4BCA">
          <w:rPr>
            <w:color w:val="1155CC"/>
            <w:u w:val="single"/>
            <w:lang w:val="en-US"/>
          </w:rPr>
          <w:t>https://joss.theoj.org/</w:t>
        </w:r>
      </w:hyperlink>
      <w:r w:rsidRPr="0FFA8D14" w:rsidR="001D4BCA">
        <w:rPr>
          <w:lang w:val="en-US"/>
        </w:rPr>
        <w:t xml:space="preserve">), or in online technology meetings such as the High-Performance Extreme Computing conference (HPEC - </w:t>
      </w:r>
      <w:hyperlink r:id="Rbdff68e5bfba4a6b">
        <w:r w:rsidRPr="0FFA8D14" w:rsidR="001D4BCA">
          <w:rPr>
            <w:color w:val="1155CC"/>
            <w:u w:val="single"/>
            <w:lang w:val="en-US"/>
          </w:rPr>
          <w:t>https://ieee-hpec.org/</w:t>
        </w:r>
      </w:hyperlink>
      <w:r w:rsidRPr="0FFA8D14" w:rsidR="001D4BCA">
        <w:rPr>
          <w:lang w:val="en-US"/>
        </w:rPr>
        <w:t>).</w:t>
      </w:r>
    </w:p>
    <w:p w:rsidR="003A2E31" w:rsidRDefault="003A2E31" w14:paraId="42E0D090" w14:textId="77777777"/>
    <w:p w:rsidR="003A2E31" w:rsidRDefault="08B090E9" w14:paraId="42E0D091" w14:textId="77777777">
      <w:pPr>
        <w:spacing w:after="200"/>
      </w:pPr>
      <w:commentRangeStart w:id="9"/>
      <w:r w:rsidR="08B090E9">
        <w:rPr/>
        <w:t>Eligible projects may be in any domain</w:t>
      </w:r>
      <w:r w:rsidR="001D4BCA">
        <w:rPr/>
        <w:t>. Areas of potential interest include:​</w:t>
      </w:r>
      <w:commentRangeEnd w:id="9"/>
      <w:r>
        <w:rPr>
          <w:rStyle w:val="CommentReference"/>
        </w:rPr>
        <w:commentReference w:id="9"/>
      </w:r>
    </w:p>
    <w:p w:rsidR="003A2E31" w:rsidRDefault="001D4BCA" w14:paraId="42E0D092" w14:textId="77777777">
      <w:pPr>
        <w:numPr>
          <w:ilvl w:val="0"/>
          <w:numId w:val="2"/>
        </w:numPr>
        <w:spacing w:after="200"/>
      </w:pPr>
      <w:r>
        <w:lastRenderedPageBreak/>
        <w:t>Dataset and database development. Novel multi-modal data curation and assembly; domain specific embedding development and testing. ​</w:t>
      </w:r>
    </w:p>
    <w:p w:rsidR="003A2E31" w:rsidRDefault="001D4BCA" w14:paraId="42E0D093" w14:textId="77777777">
      <w:pPr>
        <w:numPr>
          <w:ilvl w:val="0"/>
          <w:numId w:val="2"/>
        </w:numPr>
        <w:spacing w:after="200"/>
      </w:pPr>
      <w:r w:rsidRPr="54BA0B2D">
        <w:rPr>
          <w:lang w:val="en-US"/>
        </w:rPr>
        <w:t xml:space="preserve">Application and/or development of foundation models. Models in new areas, including models that could impact areas of interest to MIT strategic initiatives such as health, climate. </w:t>
      </w:r>
    </w:p>
    <w:p w:rsidR="003A2E31" w:rsidRDefault="001D4BCA" w14:paraId="42E0D094" w14:textId="77777777">
      <w:pPr>
        <w:numPr>
          <w:ilvl w:val="0"/>
          <w:numId w:val="2"/>
        </w:numPr>
        <w:spacing w:after="200"/>
      </w:pPr>
      <w:r w:rsidRPr="54BA0B2D">
        <w:rPr>
          <w:lang w:val="en-US"/>
        </w:rPr>
        <w:t>Model tuning. Novel approaches to imposing domain constraints (physical laws, known axioms, prior knowledge) to applied scenarios, including ideas on how to extend physical process emulation models robustly into “out-of-distribution” scenarios. ​</w:t>
      </w:r>
    </w:p>
    <w:p w:rsidR="003A2E31" w:rsidRDefault="001D4BCA" w14:paraId="42E0D095" w14:textId="77777777">
      <w:pPr>
        <w:numPr>
          <w:ilvl w:val="0"/>
          <w:numId w:val="2"/>
        </w:numPr>
        <w:spacing w:after="200"/>
      </w:pPr>
      <w:r>
        <w:t>Contextual training. Leveraging context windows to shape generative AI system responses in areas from science and engineering process emulation to decision making.</w:t>
      </w:r>
    </w:p>
    <w:p w:rsidR="003A2E31" w:rsidRDefault="001D4BCA" w14:paraId="42E0D096" w14:textId="77777777">
      <w:pPr>
        <w:numPr>
          <w:ilvl w:val="0"/>
          <w:numId w:val="2"/>
        </w:numPr>
        <w:spacing w:after="200"/>
        <w:rPr/>
      </w:pPr>
      <w:r w:rsidRPr="123D8BDA" w:rsidR="001D4BCA">
        <w:rPr>
          <w:lang w:val="en-US"/>
        </w:rPr>
        <w:t xml:space="preserve">Infrastructure innovation. Research directions, with domain science applications, around more efficient gradient descent optimization strategies, ML network optimization, information compression and training and inference efficiency, novel software tool chains and hardware/software technologies. </w:t>
      </w:r>
    </w:p>
    <w:p w:rsidR="003A2E31" w:rsidP="77381321" w:rsidRDefault="001D4BCA" w14:paraId="42E0D097" w14:textId="6AFB8F48">
      <w:pPr>
        <w:numPr>
          <w:ilvl w:val="0"/>
          <w:numId w:val="2"/>
        </w:numPr>
        <w:spacing w:after="200"/>
        <w:rPr>
          <w:lang w:val="en-US"/>
        </w:rPr>
      </w:pPr>
      <w:r w:rsidRPr="123D8BDA" w:rsidR="001D4BCA">
        <w:rPr>
          <w:lang w:val="en-US"/>
        </w:rPr>
        <w:t xml:space="preserve">Innovations in </w:t>
      </w:r>
      <w:r w:rsidRPr="123D8BDA" w:rsidR="645A1E15">
        <w:rPr>
          <w:lang w:val="en-US"/>
        </w:rPr>
        <w:t xml:space="preserve">using </w:t>
      </w:r>
      <w:r w:rsidRPr="123D8BDA" w:rsidR="377FE26E">
        <w:rPr>
          <w:lang w:val="en-US"/>
        </w:rPr>
        <w:t>future floating</w:t>
      </w:r>
      <w:r w:rsidRPr="123D8BDA" w:rsidR="4E33D08D">
        <w:rPr>
          <w:lang w:val="en-US"/>
        </w:rPr>
        <w:t>-</w:t>
      </w:r>
      <w:r w:rsidRPr="123D8BDA" w:rsidR="377FE26E">
        <w:rPr>
          <w:lang w:val="en-US"/>
        </w:rPr>
        <w:t>point representations,</w:t>
      </w:r>
      <w:r w:rsidRPr="123D8BDA" w:rsidR="001D4BCA">
        <w:rPr>
          <w:lang w:val="en-US"/>
        </w:rPr>
        <w:t xml:space="preserve"> </w:t>
      </w:r>
      <w:r w:rsidRPr="123D8BDA" w:rsidR="6A05315F">
        <w:rPr>
          <w:lang w:val="en-US"/>
        </w:rPr>
        <w:t xml:space="preserve">including </w:t>
      </w:r>
      <w:r w:rsidRPr="123D8BDA" w:rsidR="001D4BCA">
        <w:rPr>
          <w:lang w:val="en-US"/>
        </w:rPr>
        <w:t>FP8</w:t>
      </w:r>
      <w:r w:rsidRPr="123D8BDA" w:rsidR="689DACA4">
        <w:rPr>
          <w:lang w:val="en-US"/>
        </w:rPr>
        <w:t>,</w:t>
      </w:r>
      <w:r w:rsidRPr="123D8BDA" w:rsidR="001D4BCA">
        <w:rPr>
          <w:lang w:val="en-US"/>
        </w:rPr>
        <w:t xml:space="preserve"> FP4</w:t>
      </w:r>
      <w:r w:rsidRPr="123D8BDA" w:rsidR="0C668510">
        <w:rPr>
          <w:lang w:val="en-US"/>
        </w:rPr>
        <w:t xml:space="preserve"> and integer intermediates</w:t>
      </w:r>
      <w:r w:rsidRPr="123D8BDA" w:rsidR="659C689F">
        <w:rPr>
          <w:lang w:val="en-US"/>
        </w:rPr>
        <w:t>,</w:t>
      </w:r>
      <w:r w:rsidRPr="123D8BDA" w:rsidR="001D4BCA">
        <w:rPr>
          <w:lang w:val="en-US"/>
        </w:rPr>
        <w:t xml:space="preserve"> </w:t>
      </w:r>
      <w:r w:rsidRPr="123D8BDA" w:rsidR="46444A23">
        <w:rPr>
          <w:lang w:val="en-US"/>
        </w:rPr>
        <w:t xml:space="preserve">for </w:t>
      </w:r>
      <w:r w:rsidRPr="123D8BDA" w:rsidR="001D4BCA">
        <w:rPr>
          <w:lang w:val="en-US"/>
        </w:rPr>
        <w:t xml:space="preserve">AI/ML </w:t>
      </w:r>
      <w:r w:rsidRPr="123D8BDA" w:rsidR="40744676">
        <w:rPr>
          <w:lang w:val="en-US"/>
        </w:rPr>
        <w:t xml:space="preserve">and </w:t>
      </w:r>
      <w:r w:rsidRPr="123D8BDA" w:rsidR="001D4BCA">
        <w:rPr>
          <w:lang w:val="en-US"/>
        </w:rPr>
        <w:t>​</w:t>
      </w:r>
      <w:r w:rsidRPr="123D8BDA" w:rsidR="36FAF7BD">
        <w:rPr>
          <w:lang w:val="en-US"/>
        </w:rPr>
        <w:t>beyond</w:t>
      </w:r>
      <w:r w:rsidRPr="123D8BDA" w:rsidR="1E1C03A5">
        <w:rPr>
          <w:lang w:val="en-US"/>
        </w:rPr>
        <w:t xml:space="preserve"> </w:t>
      </w:r>
    </w:p>
    <w:p w:rsidR="003A2E31" w:rsidRDefault="001D4BCA" w14:paraId="42E0D098" w14:textId="281C8C53">
      <w:pPr>
        <w:numPr>
          <w:ilvl w:val="0"/>
          <w:numId w:val="2"/>
        </w:numPr>
        <w:spacing w:after="200"/>
        <w:rPr/>
      </w:pPr>
      <w:r w:rsidRPr="123D8BDA" w:rsidR="001D4BCA">
        <w:rPr>
          <w:lang w:val="en-US"/>
        </w:rPr>
        <w:t>Automated testing, checking, analyzing and generation of physical world discrete PDE and ODE models</w:t>
      </w:r>
      <w:r w:rsidRPr="123D8BDA" w:rsidR="39C7A2E1">
        <w:rPr>
          <w:lang w:val="en-US"/>
        </w:rPr>
        <w:t xml:space="preserve"> and soft</w:t>
      </w:r>
      <w:r w:rsidR="39C7A2E1">
        <w:rPr/>
        <w:t>w</w:t>
      </w:r>
      <w:r w:rsidR="39C7A2E1">
        <w:rPr/>
        <w:t>are</w:t>
      </w:r>
      <w:r w:rsidRPr="123D8BDA" w:rsidR="001D4BCA">
        <w:rPr>
          <w:lang w:val="en-US"/>
        </w:rPr>
        <w:t>.</w:t>
      </w:r>
    </w:p>
    <w:p w:rsidR="003A2E31" w:rsidRDefault="001D4BCA" w14:paraId="42E0D099" w14:textId="77777777">
      <w:pPr>
        <w:numPr>
          <w:ilvl w:val="0"/>
          <w:numId w:val="2"/>
        </w:numPr>
        <w:spacing w:after="200"/>
        <w:rPr/>
      </w:pPr>
      <w:r w:rsidR="001D4BCA">
        <w:rPr/>
        <w:t xml:space="preserve">Novel uses of GPU systems for research beyond AI/ML domains. </w:t>
      </w:r>
    </w:p>
    <w:p w:rsidR="2A57A4D4" w:rsidP="123D8BDA" w:rsidRDefault="2A57A4D4" w14:paraId="177533BC" w14:textId="08F19C9F">
      <w:pPr>
        <w:numPr>
          <w:ilvl w:val="0"/>
          <w:numId w:val="2"/>
        </w:numPr>
        <w:spacing w:after="200"/>
        <w:rPr/>
      </w:pPr>
      <w:r w:rsidRPr="123D8BDA" w:rsidR="2A57A4D4">
        <w:rPr>
          <w:lang w:val="en-US"/>
        </w:rPr>
        <w:t xml:space="preserve">Principled </w:t>
      </w:r>
      <w:r w:rsidRPr="123D8BDA" w:rsidR="2A57A4D4">
        <w:rPr>
          <w:lang w:val="en-US"/>
        </w:rPr>
        <w:t>reinf</w:t>
      </w:r>
      <w:r w:rsidRPr="123D8BDA" w:rsidR="2A57A4D4">
        <w:rPr>
          <w:lang w:val="en-US"/>
        </w:rPr>
        <w:t>orce</w:t>
      </w:r>
      <w:r w:rsidR="2A57A4D4">
        <w:rPr/>
        <w:t>ment</w:t>
      </w:r>
      <w:r w:rsidR="2A57A4D4">
        <w:rPr/>
        <w:t xml:space="preserve"> </w:t>
      </w:r>
      <w:r w:rsidR="2A57A4D4">
        <w:rPr/>
        <w:t>l</w:t>
      </w:r>
      <w:r w:rsidR="2A57A4D4">
        <w:rPr/>
        <w:t xml:space="preserve">earning to constrain fast PDE emulators to physically consistent solutions </w:t>
      </w:r>
    </w:p>
    <w:p w:rsidR="003A2E31" w:rsidRDefault="001D4BCA" w14:paraId="42E0D09A" w14:textId="77777777">
      <w:pPr>
        <w:spacing w:after="200"/>
      </w:pPr>
      <w:r>
        <w:t>We encourage both open-science and limited access research</w:t>
      </w:r>
      <w:r w:rsidR="08D2771A">
        <w:t xml:space="preserve"> project teams to apply</w:t>
      </w:r>
      <w:r>
        <w:t>. ​</w:t>
      </w:r>
    </w:p>
    <w:p w:rsidR="003A2E31" w:rsidP="18501E6E" w:rsidRDefault="001D4BCA" w14:paraId="42E0D09B" w14:textId="77777777">
      <w:pPr>
        <w:pStyle w:val="Heading2"/>
        <w:rPr>
          <w:sz w:val="36"/>
          <w:szCs w:val="36"/>
        </w:rPr>
      </w:pPr>
      <w:r>
        <w:t>Application process</w:t>
      </w:r>
    </w:p>
    <w:p w:rsidR="001D4BCA" w:rsidP="18501E6E" w:rsidRDefault="001D4BCA" w14:paraId="42E0D09C" w14:textId="105228A1">
      <w:pPr>
        <w:rPr>
          <w:lang w:val="en-US"/>
        </w:rPr>
      </w:pPr>
      <w:r w:rsidRPr="0FFA8D14" w:rsidR="001D4BCA">
        <w:rPr>
          <w:lang w:val="en-US"/>
        </w:rPr>
        <w:t xml:space="preserve">​Interested applicants should </w:t>
      </w:r>
      <w:r w:rsidRPr="0FFA8D14" w:rsidR="001D4BCA">
        <w:rPr>
          <w:lang w:val="en-US"/>
        </w:rPr>
        <w:t>submit</w:t>
      </w:r>
      <w:r w:rsidRPr="0FFA8D14" w:rsidR="001D4BCA">
        <w:rPr>
          <w:lang w:val="en-US"/>
        </w:rPr>
        <w:t xml:space="preserve"> a short technical narrative (one to two pages, not including references and links) and budget using </w:t>
      </w:r>
      <w:commentRangeStart w:id="10"/>
      <w:hyperlink r:id="R4356f95f10a44ad1">
        <w:r w:rsidRPr="0FFA8D14" w:rsidR="001D4BCA">
          <w:rPr>
            <w:rStyle w:val="Hyperlink"/>
            <w:lang w:val="en-US"/>
          </w:rPr>
          <w:t>the MIT Funding Opportunities Portal</w:t>
        </w:r>
        <w:r w:rsidRPr="0FFA8D14" w:rsidR="7FF98380">
          <w:rPr>
            <w:rStyle w:val="Hyperlink"/>
            <w:lang w:val="en-US"/>
          </w:rPr>
          <w:t xml:space="preserve"> link on the ORCD website’s Seed Fund page</w:t>
        </w:r>
        <w:commentRangeEnd w:id="10"/>
        <w:r>
          <w:rPr>
            <w:rStyle w:val="CommentReference"/>
          </w:rPr>
          <w:commentReference w:id="10"/>
        </w:r>
      </w:hyperlink>
      <w:r w:rsidRPr="0FFA8D14" w:rsidR="001D4BCA">
        <w:rPr>
          <w:lang w:val="en-US"/>
        </w:rPr>
        <w:t xml:space="preserve">. </w:t>
      </w:r>
      <w:r w:rsidRPr="0FFA8D14" w:rsidR="4FFCF45E">
        <w:rPr>
          <w:lang w:val="en-US"/>
        </w:rPr>
        <w:t>(A budget template is provided</w:t>
      </w:r>
      <w:r w:rsidRPr="0FFA8D14" w:rsidR="4FFCF45E">
        <w:rPr>
          <w:lang w:val="en-US"/>
        </w:rPr>
        <w:t>.)</w:t>
      </w:r>
      <w:r w:rsidRPr="0FFA8D14" w:rsidR="4FFCF45E">
        <w:rPr>
          <w:lang w:val="en-US"/>
        </w:rPr>
        <w:t xml:space="preserve"> </w:t>
      </w:r>
      <w:r w:rsidRPr="0FFA8D14" w:rsidR="2D2E875E">
        <w:rPr>
          <w:lang w:val="en-US"/>
        </w:rPr>
        <w:t>Projects should explain how they will realize a goal of accelerating work for a target publication within 6 months and should provide a technical narrative that supports that goal.</w:t>
      </w:r>
      <w:r w:rsidRPr="0FFA8D14" w:rsidR="2D2E875E">
        <w:rPr>
          <w:lang w:val="en-US"/>
        </w:rPr>
        <w:t xml:space="preserve"> They should explain the status of their work and plans (including </w:t>
      </w:r>
      <w:r w:rsidRPr="0FFA8D14" w:rsidR="2D2E875E">
        <w:rPr>
          <w:lang w:val="en-US"/>
        </w:rPr>
        <w:t>an anticipated</w:t>
      </w:r>
      <w:r w:rsidRPr="0FFA8D14" w:rsidR="2D2E875E">
        <w:rPr>
          <w:lang w:val="en-US"/>
        </w:rPr>
        <w:t xml:space="preserve"> timeline) for achieving publication-quality results in the period proposed.</w:t>
      </w:r>
    </w:p>
    <w:p w:rsidR="18501E6E" w:rsidP="18501E6E" w:rsidRDefault="18501E6E" w14:paraId="42E0D09D" w14:textId="77777777">
      <w:pPr>
        <w:rPr>
          <w:lang w:val="en-US"/>
        </w:rPr>
      </w:pPr>
    </w:p>
    <w:p w:rsidR="43A4D332" w:rsidRDefault="43A4D332" w14:paraId="42E0D09E" w14:textId="77777777">
      <w:commentRangeStart w:id="11"/>
      <w:r w:rsidRPr="123D8BDA" w:rsidR="43A4D332">
        <w:rPr>
          <w:lang w:val="en-US"/>
        </w:rPr>
        <w:t>The project description should ideally include</w:t>
      </w:r>
      <w:r w:rsidRPr="123D8BDA" w:rsidR="5B746C92">
        <w:rPr>
          <w:lang w:val="en-US"/>
        </w:rPr>
        <w:t xml:space="preserve">: </w:t>
      </w:r>
      <w:r w:rsidRPr="123D8BDA" w:rsidR="43A4D332">
        <w:rPr>
          <w:lang w:val="en-US"/>
        </w:rPr>
        <w:t>evidence of multi-GPU scaling of proposed computational work (including ensemble</w:t>
      </w:r>
      <w:r w:rsidRPr="123D8BDA" w:rsidR="05ED2994">
        <w:rPr>
          <w:lang w:val="en-US"/>
        </w:rPr>
        <w:t>-</w:t>
      </w:r>
      <w:r w:rsidRPr="123D8BDA" w:rsidR="43A4D332">
        <w:rPr>
          <w:lang w:val="en-US"/>
        </w:rPr>
        <w:t>based scaling); evidence of the team's ability to leverage H200 or equivalent based resources; a summary of a proposed publication o</w:t>
      </w:r>
      <w:r w:rsidRPr="123D8BDA" w:rsidR="22839D0A">
        <w:rPr>
          <w:lang w:val="en-US"/>
        </w:rPr>
        <w:t>r</w:t>
      </w:r>
      <w:r w:rsidRPr="123D8BDA" w:rsidR="43A4D332">
        <w:rPr>
          <w:lang w:val="en-US"/>
        </w:rPr>
        <w:t xml:space="preserve"> other outcome and the results needed to achieve that goal; convergence and other plots where relevant from standard systems such as weights and biases; an estimated, up to 6 months, timeline for the project; suggestions for how the proposed activity will work with the ORCD team over the project duration.</w:t>
      </w:r>
      <w:commentRangeEnd w:id="11"/>
      <w:r>
        <w:rPr>
          <w:rStyle w:val="CommentReference"/>
        </w:rPr>
        <w:commentReference w:id="11"/>
      </w:r>
      <w:r w:rsidRPr="123D8BDA" w:rsidR="43A4D332">
        <w:rPr>
          <w:lang w:val="en-US"/>
        </w:rPr>
        <w:t xml:space="preserve"> The </w:t>
      </w:r>
      <w:commentRangeStart w:id="12"/>
      <w:r w:rsidRPr="123D8BDA" w:rsidR="43A4D332">
        <w:rPr>
          <w:lang w:val="en-US"/>
        </w:rPr>
        <w:t>ORCD team is available to advise groups</w:t>
      </w:r>
      <w:commentRangeEnd w:id="12"/>
      <w:r>
        <w:rPr>
          <w:rStyle w:val="CommentReference"/>
        </w:rPr>
        <w:commentReference w:id="12"/>
      </w:r>
      <w:r w:rsidRPr="123D8BDA" w:rsidR="43A4D332">
        <w:rPr>
          <w:lang w:val="en-US"/>
        </w:rPr>
        <w:t xml:space="preserve"> on how to determine if their project is suited for a </w:t>
      </w:r>
      <w:r w:rsidRPr="123D8BDA" w:rsidR="40D395B4">
        <w:rPr>
          <w:lang w:val="en-US"/>
        </w:rPr>
        <w:t>S</w:t>
      </w:r>
      <w:r w:rsidRPr="123D8BDA" w:rsidR="43A4D332">
        <w:rPr>
          <w:lang w:val="en-US"/>
        </w:rPr>
        <w:t xml:space="preserve">eed </w:t>
      </w:r>
      <w:r w:rsidRPr="123D8BDA" w:rsidR="2F3AC851">
        <w:rPr>
          <w:lang w:val="en-US"/>
        </w:rPr>
        <w:t>F</w:t>
      </w:r>
      <w:r w:rsidRPr="123D8BDA" w:rsidR="43A4D332">
        <w:rPr>
          <w:lang w:val="en-US"/>
        </w:rPr>
        <w:t>und cycle and to provide guidance on how to bring a project to an appropriate level of readiness.</w:t>
      </w:r>
      <w:r w:rsidRPr="123D8BDA" w:rsidR="5CB6AC43">
        <w:rPr>
          <w:lang w:val="en-US"/>
        </w:rPr>
        <w:t xml:space="preserve"> Email </w:t>
      </w:r>
      <w:hyperlink r:id="Rda8e9db45c254ea7">
        <w:r w:rsidRPr="123D8BDA" w:rsidR="5CB6AC43">
          <w:rPr>
            <w:rStyle w:val="Hyperlink"/>
            <w:lang w:val="en-US"/>
          </w:rPr>
          <w:t>orcd-help@mit.edu</w:t>
        </w:r>
      </w:hyperlink>
      <w:r w:rsidRPr="123D8BDA" w:rsidR="5CB6AC43">
        <w:rPr>
          <w:lang w:val="en-US"/>
        </w:rPr>
        <w:t xml:space="preserve"> with questions.</w:t>
      </w:r>
    </w:p>
    <w:p w:rsidR="18501E6E" w:rsidP="18501E6E" w:rsidRDefault="18501E6E" w14:paraId="42E0D09F" w14:textId="77777777">
      <w:pPr>
        <w:rPr>
          <w:lang w:val="en-US"/>
        </w:rPr>
      </w:pPr>
    </w:p>
    <w:p w:rsidR="2FEFF250" w:rsidP="18501E6E" w:rsidRDefault="2FEFF250" w14:paraId="42E0D0A0" w14:textId="77DC2475">
      <w:pPr>
        <w:rPr>
          <w:lang w:val="en-US"/>
        </w:rPr>
      </w:pPr>
      <w:r w:rsidRPr="0FFA8D14" w:rsidR="2FEFF250">
        <w:rPr>
          <w:lang w:val="en-US"/>
        </w:rPr>
        <w:t xml:space="preserve">We </w:t>
      </w:r>
      <w:r w:rsidRPr="0FFA8D14" w:rsidR="2FEFF250">
        <w:rPr>
          <w:lang w:val="en-US"/>
        </w:rPr>
        <w:t>anticipate</w:t>
      </w:r>
      <w:r w:rsidRPr="0FFA8D14" w:rsidR="2FEFF250">
        <w:rPr>
          <w:lang w:val="en-US"/>
        </w:rPr>
        <w:t xml:space="preserve"> inviting a set of </w:t>
      </w:r>
      <w:r w:rsidRPr="0FFA8D14" w:rsidR="2FEFF250">
        <w:rPr>
          <w:lang w:val="en-US"/>
        </w:rPr>
        <w:t>roughly 12</w:t>
      </w:r>
      <w:r w:rsidRPr="0FFA8D14" w:rsidR="2FEFF250">
        <w:rPr>
          <w:lang w:val="en-US"/>
        </w:rPr>
        <w:t xml:space="preserve"> final candidate projects to make brief 15-minute presentations</w:t>
      </w:r>
      <w:r w:rsidRPr="0FFA8D14" w:rsidR="0E1582B9">
        <w:rPr>
          <w:lang w:val="en-US"/>
        </w:rPr>
        <w:t xml:space="preserve"> over Zoom</w:t>
      </w:r>
      <w:r w:rsidRPr="0FFA8D14" w:rsidR="2FEFF250">
        <w:rPr>
          <w:lang w:val="en-US"/>
        </w:rPr>
        <w:t xml:space="preserve"> </w:t>
      </w:r>
      <w:commentRangeStart w:id="13"/>
      <w:commentRangeStart w:id="14"/>
      <w:r w:rsidRPr="0FFA8D14" w:rsidR="649A5021">
        <w:rPr>
          <w:lang w:val="en-US"/>
        </w:rPr>
        <w:t>in early November</w:t>
      </w:r>
      <w:commentRangeEnd w:id="13"/>
      <w:r>
        <w:rPr>
          <w:rStyle w:val="CommentReference"/>
        </w:rPr>
        <w:commentReference w:id="13"/>
      </w:r>
      <w:commentRangeEnd w:id="14"/>
      <w:r>
        <w:rPr>
          <w:rStyle w:val="CommentReference"/>
        </w:rPr>
        <w:commentReference w:id="14"/>
      </w:r>
      <w:r w:rsidRPr="0FFA8D14" w:rsidR="70E6D935">
        <w:rPr>
          <w:lang w:val="en-US"/>
        </w:rPr>
        <w:t>.</w:t>
      </w:r>
    </w:p>
    <w:p w:rsidR="564A8CCD" w:rsidP="18501E6E" w:rsidRDefault="564A8CCD" w14:paraId="42E0D0A1" w14:textId="77777777">
      <w:pPr>
        <w:pStyle w:val="Heading2"/>
        <w:rPr>
          <w:lang w:val="en-US"/>
        </w:rPr>
      </w:pPr>
      <w:r w:rsidRPr="18501E6E">
        <w:rPr>
          <w:lang w:val="en-US"/>
        </w:rPr>
        <w:t>Awards</w:t>
      </w:r>
    </w:p>
    <w:p w:rsidR="001D4BCA" w:rsidP="0FFA8D14" w:rsidRDefault="001D4BCA" w14:paraId="42E0D0A2" w14:textId="1B01B447">
      <w:pPr>
        <w:pStyle w:val="Normal"/>
        <w:suppressLineNumbers w:val="0"/>
        <w:bidi w:val="0"/>
        <w:spacing w:before="0" w:beforeAutospacing="off" w:after="0" w:afterAutospacing="off" w:line="276" w:lineRule="auto"/>
        <w:ind w:left="0" w:right="0"/>
        <w:jc w:val="left"/>
        <w:rPr>
          <w:lang w:val="en-US"/>
        </w:rPr>
      </w:pPr>
      <w:r w:rsidRPr="0FFA8D14" w:rsidR="001D4BCA">
        <w:rPr>
          <w:lang w:val="en-US"/>
        </w:rPr>
        <w:t>In this round</w:t>
      </w:r>
      <w:r w:rsidRPr="0FFA8D14" w:rsidR="104FCF4B">
        <w:rPr>
          <w:lang w:val="en-US"/>
        </w:rPr>
        <w:t>,</w:t>
      </w:r>
      <w:r w:rsidRPr="0FFA8D14" w:rsidR="001D4BCA">
        <w:rPr>
          <w:lang w:val="en-US"/>
        </w:rPr>
        <w:t xml:space="preserve"> </w:t>
      </w:r>
      <w:r w:rsidRPr="0FFA8D14" w:rsidR="4847B4C1">
        <w:rPr>
          <w:lang w:val="en-US"/>
        </w:rPr>
        <w:t>selected</w:t>
      </w:r>
      <w:r w:rsidRPr="0FFA8D14" w:rsidR="001D4BCA">
        <w:rPr>
          <w:lang w:val="en-US"/>
        </w:rPr>
        <w:t xml:space="preserve"> projects will </w:t>
      </w:r>
      <w:r w:rsidRPr="0FFA8D14" w:rsidR="6807DCF2">
        <w:rPr>
          <w:lang w:val="en-US"/>
        </w:rPr>
        <w:t xml:space="preserve">receive funds for </w:t>
      </w:r>
      <w:r w:rsidRPr="0FFA8D14" w:rsidR="6FC08479">
        <w:rPr>
          <w:lang w:val="en-US"/>
        </w:rPr>
        <w:t xml:space="preserve">one </w:t>
      </w:r>
      <w:r w:rsidRPr="0FFA8D14" w:rsidR="6807DCF2">
        <w:rPr>
          <w:lang w:val="en-US"/>
        </w:rPr>
        <w:t>graduate student</w:t>
      </w:r>
      <w:r w:rsidRPr="0FFA8D14" w:rsidR="6807DCF2">
        <w:rPr>
          <w:lang w:val="en-US"/>
        </w:rPr>
        <w:t xml:space="preserve"> (salary </w:t>
      </w:r>
      <w:r w:rsidRPr="0FFA8D14" w:rsidR="6807DCF2">
        <w:rPr>
          <w:lang w:val="en-US"/>
        </w:rPr>
        <w:t xml:space="preserve">and </w:t>
      </w:r>
      <w:r w:rsidRPr="0FFA8D14" w:rsidR="15ABBF7E">
        <w:rPr>
          <w:lang w:val="en-US"/>
        </w:rPr>
        <w:t>up</w:t>
      </w:r>
      <w:r w:rsidRPr="0FFA8D14" w:rsidR="15ABBF7E">
        <w:rPr>
          <w:lang w:val="en-US"/>
        </w:rPr>
        <w:t xml:space="preserve"> to </w:t>
      </w:r>
      <w:r w:rsidRPr="0FFA8D14" w:rsidR="6CA3DEA9">
        <w:rPr>
          <w:lang w:val="en-US"/>
        </w:rPr>
        <w:t>100</w:t>
      </w:r>
      <w:r w:rsidRPr="0FFA8D14" w:rsidR="6807DCF2">
        <w:rPr>
          <w:lang w:val="en-US"/>
        </w:rPr>
        <w:t xml:space="preserve">% of tuition costs) for the </w:t>
      </w:r>
      <w:r w:rsidRPr="0FFA8D14" w:rsidR="4C06F6F7">
        <w:rPr>
          <w:lang w:val="en-US"/>
        </w:rPr>
        <w:t>S</w:t>
      </w:r>
      <w:r w:rsidRPr="0FFA8D14" w:rsidR="6807DCF2">
        <w:rPr>
          <w:lang w:val="en-US"/>
        </w:rPr>
        <w:t xml:space="preserve">pring </w:t>
      </w:r>
      <w:r w:rsidRPr="0FFA8D14" w:rsidR="5ED9997A">
        <w:rPr>
          <w:lang w:val="en-US"/>
        </w:rPr>
        <w:t xml:space="preserve">2027 </w:t>
      </w:r>
      <w:r w:rsidRPr="0FFA8D14" w:rsidR="6807DCF2">
        <w:rPr>
          <w:lang w:val="en-US"/>
        </w:rPr>
        <w:t>semester</w:t>
      </w:r>
      <w:r w:rsidRPr="0FFA8D14" w:rsidR="001D4BCA">
        <w:rPr>
          <w:lang w:val="en-US"/>
        </w:rPr>
        <w:t>.</w:t>
      </w:r>
      <w:r w:rsidRPr="0FFA8D14" w:rsidR="1E6C45FE">
        <w:rPr>
          <w:lang w:val="en-US"/>
        </w:rPr>
        <w:t xml:space="preserve"> Funds to cover fund fees (</w:t>
      </w:r>
      <w:r w:rsidRPr="0FFA8D14" w:rsidR="3DA228A7">
        <w:rPr>
          <w:lang w:val="en-US"/>
        </w:rPr>
        <w:t>up to 10%)</w:t>
      </w:r>
      <w:r w:rsidRPr="0FFA8D14" w:rsidR="1E6C45FE">
        <w:rPr>
          <w:lang w:val="en-US"/>
        </w:rPr>
        <w:t xml:space="preserve"> and lab allocations will also be provided, where applicable.</w:t>
      </w:r>
    </w:p>
    <w:p w:rsidR="18501E6E" w:rsidP="18501E6E" w:rsidRDefault="18501E6E" w14:paraId="42E0D0A3" w14:textId="77777777">
      <w:pPr>
        <w:rPr>
          <w:lang w:val="en-US"/>
        </w:rPr>
      </w:pPr>
    </w:p>
    <w:p w:rsidR="4368317C" w:rsidP="06F7A126" w:rsidRDefault="4368317C" w14:paraId="42E0D0A4" w14:textId="77777777">
      <w:pPr>
        <w:rPr>
          <w:lang w:val="en-US"/>
        </w:rPr>
      </w:pPr>
      <w:r w:rsidRPr="06F7A126">
        <w:rPr>
          <w:lang w:val="en-US"/>
        </w:rPr>
        <w:t>Salary funds for other</w:t>
      </w:r>
      <w:r w:rsidRPr="06F7A126" w:rsidR="14EE0010">
        <w:rPr>
          <w:lang w:val="en-US"/>
        </w:rPr>
        <w:t xml:space="preserve"> equivalent</w:t>
      </w:r>
      <w:r w:rsidRPr="06F7A126">
        <w:rPr>
          <w:lang w:val="en-US"/>
        </w:rPr>
        <w:t xml:space="preserve"> positions may be considered, but recipient projects’ DLCIs </w:t>
      </w:r>
      <w:r w:rsidRPr="06F7A126" w:rsidR="75EDFDC7">
        <w:rPr>
          <w:lang w:val="en-US"/>
        </w:rPr>
        <w:t>are</w:t>
      </w:r>
      <w:r w:rsidRPr="06F7A126">
        <w:rPr>
          <w:lang w:val="en-US"/>
        </w:rPr>
        <w:t xml:space="preserve"> responsible for funding all </w:t>
      </w:r>
      <w:r w:rsidRPr="06F7A126" w:rsidR="6BA58EBD">
        <w:rPr>
          <w:lang w:val="en-US"/>
        </w:rPr>
        <w:t xml:space="preserve">related </w:t>
      </w:r>
      <w:r w:rsidRPr="06F7A126">
        <w:rPr>
          <w:lang w:val="en-US"/>
        </w:rPr>
        <w:t>under-recovery costs.</w:t>
      </w:r>
    </w:p>
    <w:p w:rsidR="18501E6E" w:rsidP="18501E6E" w:rsidRDefault="18501E6E" w14:paraId="42E0D0A5" w14:textId="77777777">
      <w:pPr>
        <w:rPr>
          <w:lang w:val="en-US"/>
        </w:rPr>
      </w:pPr>
    </w:p>
    <w:p w:rsidR="485DC0B2" w:rsidP="18501E6E" w:rsidRDefault="485DC0B2" w14:paraId="42E0D0A6" w14:textId="4C5AE10D">
      <w:pPr>
        <w:rPr>
          <w:lang w:val="en-US"/>
        </w:rPr>
      </w:pPr>
      <w:commentRangeStart w:id="15"/>
      <w:commentRangeStart w:id="16"/>
      <w:r w:rsidRPr="0FFA8D14" w:rsidR="485DC0B2">
        <w:rPr>
          <w:lang w:val="en-US"/>
        </w:rPr>
        <w:t xml:space="preserve">Awarded funding and </w:t>
      </w:r>
      <w:r w:rsidRPr="0FFA8D14" w:rsidR="485DC0B2">
        <w:rPr>
          <w:lang w:val="en-US"/>
        </w:rPr>
        <w:t>compute</w:t>
      </w:r>
      <w:r w:rsidRPr="0FFA8D14" w:rsidR="485DC0B2">
        <w:rPr>
          <w:lang w:val="en-US"/>
        </w:rPr>
        <w:t xml:space="preserve"> resources will be available beginning</w:t>
      </w:r>
      <w:r w:rsidRPr="0FFA8D14" w:rsidR="001D4BCA">
        <w:rPr>
          <w:lang w:val="en-US"/>
        </w:rPr>
        <w:t xml:space="preserve"> in </w:t>
      </w:r>
      <w:r w:rsidRPr="0FFA8D14" w:rsidR="30BF1D70">
        <w:rPr>
          <w:lang w:val="en-US"/>
        </w:rPr>
        <w:t>Febr</w:t>
      </w:r>
      <w:r w:rsidRPr="0FFA8D14" w:rsidR="79BC8064">
        <w:rPr>
          <w:lang w:val="en-US"/>
        </w:rPr>
        <w:t>uary 202</w:t>
      </w:r>
      <w:r w:rsidRPr="0FFA8D14" w:rsidR="5E67036D">
        <w:rPr>
          <w:lang w:val="en-US"/>
        </w:rPr>
        <w:t>7</w:t>
      </w:r>
      <w:r w:rsidRPr="0FFA8D14" w:rsidR="001D4BCA">
        <w:rPr>
          <w:lang w:val="en-US"/>
        </w:rPr>
        <w:t>.</w:t>
      </w:r>
      <w:commentRangeEnd w:id="15"/>
      <w:r>
        <w:rPr>
          <w:rStyle w:val="CommentReference"/>
        </w:rPr>
        <w:commentReference w:id="15"/>
      </w:r>
      <w:commentRangeEnd w:id="16"/>
      <w:r>
        <w:rPr>
          <w:rStyle w:val="CommentReference"/>
        </w:rPr>
        <w:commentReference w:id="16"/>
      </w:r>
      <w:r w:rsidRPr="0FFA8D14" w:rsidR="001D4BCA">
        <w:rPr>
          <w:lang w:val="en-US"/>
        </w:rPr>
        <w:t xml:space="preserve"> </w:t>
      </w:r>
      <w:r w:rsidRPr="0FFA8D14" w:rsidR="074712F5">
        <w:rPr>
          <w:lang w:val="en-US"/>
        </w:rPr>
        <w:t xml:space="preserve"> </w:t>
      </w:r>
      <w:r w:rsidRPr="0FFA8D14" w:rsidR="074712F5">
        <w:rPr>
          <w:lang w:val="en-US"/>
        </w:rPr>
        <w:t xml:space="preserve">Funding will cover the </w:t>
      </w:r>
      <w:r w:rsidRPr="0FFA8D14" w:rsidR="2369B4D5">
        <w:rPr>
          <w:lang w:val="en-US"/>
        </w:rPr>
        <w:t>S</w:t>
      </w:r>
      <w:r w:rsidRPr="0FFA8D14" w:rsidR="074712F5">
        <w:rPr>
          <w:lang w:val="en-US"/>
        </w:rPr>
        <w:t xml:space="preserve">pring </w:t>
      </w:r>
      <w:r w:rsidRPr="0FFA8D14" w:rsidR="3975CED9">
        <w:rPr>
          <w:lang w:val="en-US"/>
        </w:rPr>
        <w:t xml:space="preserve">2027 </w:t>
      </w:r>
      <w:r w:rsidRPr="0FFA8D14" w:rsidR="074712F5">
        <w:rPr>
          <w:lang w:val="en-US"/>
        </w:rPr>
        <w:t xml:space="preserve">semester; </w:t>
      </w:r>
      <w:r w:rsidRPr="0FFA8D14" w:rsidR="074712F5">
        <w:rPr>
          <w:lang w:val="en-US"/>
        </w:rPr>
        <w:t>compute</w:t>
      </w:r>
      <w:r w:rsidRPr="0FFA8D14" w:rsidR="074712F5">
        <w:rPr>
          <w:lang w:val="en-US"/>
        </w:rPr>
        <w:t xml:space="preserve"> resources will be available </w:t>
      </w:r>
      <w:r w:rsidRPr="0FFA8D14" w:rsidR="2C156648">
        <w:rPr>
          <w:lang w:val="en-US"/>
        </w:rPr>
        <w:t>for up to 6 months</w:t>
      </w:r>
      <w:r w:rsidRPr="0FFA8D14" w:rsidR="074712F5">
        <w:rPr>
          <w:lang w:val="en-US"/>
        </w:rPr>
        <w:t>.</w:t>
      </w:r>
    </w:p>
    <w:p w:rsidR="18501E6E" w:rsidP="18501E6E" w:rsidRDefault="18501E6E" w14:paraId="42E0D0A7" w14:textId="77777777">
      <w:pPr>
        <w:rPr>
          <w:lang w:val="en-US"/>
        </w:rPr>
      </w:pPr>
    </w:p>
    <w:p w:rsidR="4E595758" w:rsidRDefault="4E595758" w14:paraId="42E0D0A8" w14:textId="77777777">
      <w:r w:rsidRPr="18501E6E">
        <w:rPr>
          <w:lang w:val="en-US"/>
        </w:rPr>
        <w:t>Awarded projects will be expected to participate in 30 minute bi-weekly meetings over the course of the project to review progress, provide feedback on how the ORCD environment is meeting their needs, and discuss how to ensure progress is satisfactory.</w:t>
      </w:r>
    </w:p>
    <w:p w:rsidR="6355D104" w:rsidP="18501E6E" w:rsidRDefault="6355D104" w14:paraId="42E0D0A9" w14:textId="77777777">
      <w:pPr>
        <w:pStyle w:val="Heading2"/>
        <w:rPr>
          <w:lang w:val="en-US"/>
        </w:rPr>
      </w:pPr>
      <w:r w:rsidRPr="18501E6E">
        <w:rPr>
          <w:lang w:val="en-US"/>
        </w:rPr>
        <w:t>Timeline</w:t>
      </w:r>
    </w:p>
    <w:p w:rsidR="193D3F8B" w:rsidP="18501E6E" w:rsidRDefault="193D3F8B" w14:paraId="42E0D0AA" w14:textId="2E81671E">
      <w:pPr>
        <w:pStyle w:val="ListParagraph"/>
        <w:numPr>
          <w:ilvl w:val="0"/>
          <w:numId w:val="1"/>
        </w:numPr>
        <w:rPr>
          <w:lang w:val="en-US"/>
        </w:rPr>
      </w:pPr>
      <w:r w:rsidRPr="0FFA8D14" w:rsidR="193D3F8B">
        <w:rPr>
          <w:lang w:val="en-US"/>
        </w:rPr>
        <w:t>Application</w:t>
      </w:r>
      <w:r w:rsidRPr="0FFA8D14" w:rsidR="001D4BCA">
        <w:rPr>
          <w:lang w:val="en-US"/>
        </w:rPr>
        <w:t xml:space="preserve">s </w:t>
      </w:r>
      <w:r w:rsidRPr="0FFA8D14" w:rsidR="41763A6E">
        <w:rPr>
          <w:lang w:val="en-US"/>
        </w:rPr>
        <w:t>must</w:t>
      </w:r>
      <w:r w:rsidRPr="0FFA8D14" w:rsidR="001D4BCA">
        <w:rPr>
          <w:lang w:val="en-US"/>
        </w:rPr>
        <w:t xml:space="preserve"> be </w:t>
      </w:r>
      <w:r w:rsidRPr="0FFA8D14" w:rsidR="001D4BCA">
        <w:rPr>
          <w:lang w:val="en-US"/>
        </w:rPr>
        <w:t>submitted</w:t>
      </w:r>
      <w:r w:rsidRPr="0FFA8D14" w:rsidR="001D4BCA">
        <w:rPr>
          <w:lang w:val="en-US"/>
        </w:rPr>
        <w:t xml:space="preserve"> </w:t>
      </w:r>
      <w:r w:rsidRPr="0FFA8D14" w:rsidR="01B14B13">
        <w:rPr>
          <w:lang w:val="en-US"/>
        </w:rPr>
        <w:t xml:space="preserve">via the </w:t>
      </w:r>
      <w:r w:rsidRPr="0FFA8D14" w:rsidR="01B14B13">
        <w:rPr>
          <w:lang w:val="en-US"/>
        </w:rPr>
        <w:t>InfoReady</w:t>
      </w:r>
      <w:r w:rsidRPr="0FFA8D14" w:rsidR="01B14B13">
        <w:rPr>
          <w:lang w:val="en-US"/>
        </w:rPr>
        <w:t xml:space="preserve"> portal </w:t>
      </w:r>
      <w:r w:rsidRPr="0FFA8D14" w:rsidR="001D4BCA">
        <w:rPr>
          <w:lang w:val="en-US"/>
        </w:rPr>
        <w:t xml:space="preserve">by </w:t>
      </w:r>
      <w:commentRangeStart w:id="17"/>
      <w:commentRangeStart w:id="18"/>
      <w:r w:rsidRPr="0FFA8D14" w:rsidR="4EE082EA">
        <w:rPr>
          <w:b w:val="1"/>
          <w:bCs w:val="1"/>
          <w:lang w:val="en-US"/>
        </w:rPr>
        <w:t>1</w:t>
      </w:r>
      <w:r w:rsidRPr="0FFA8D14" w:rsidR="6FE5DC9F">
        <w:rPr>
          <w:b w:val="1"/>
          <w:bCs w:val="1"/>
          <w:lang w:val="en-US"/>
        </w:rPr>
        <w:t>1:59</w:t>
      </w:r>
      <w:r w:rsidRPr="0FFA8D14" w:rsidR="4EE082EA">
        <w:rPr>
          <w:b w:val="1"/>
          <w:bCs w:val="1"/>
          <w:lang w:val="en-US"/>
        </w:rPr>
        <w:t xml:space="preserve">PM ET on </w:t>
      </w:r>
      <w:r w:rsidRPr="0FFA8D14" w:rsidR="6F9B7422">
        <w:rPr>
          <w:b w:val="1"/>
          <w:bCs w:val="1"/>
          <w:lang w:val="en-US"/>
        </w:rPr>
        <w:t>Monday, October 5, 2026.</w:t>
      </w:r>
      <w:commentRangeEnd w:id="17"/>
      <w:r>
        <w:rPr>
          <w:rStyle w:val="CommentReference"/>
        </w:rPr>
        <w:commentReference w:id="17"/>
      </w:r>
      <w:commentRangeEnd w:id="18"/>
      <w:r>
        <w:rPr>
          <w:rStyle w:val="CommentReference"/>
        </w:rPr>
        <w:commentReference w:id="18"/>
      </w:r>
      <w:r w:rsidRPr="0FFA8D14" w:rsidR="001D4BCA">
        <w:rPr>
          <w:lang w:val="en-US"/>
        </w:rPr>
        <w:t xml:space="preserve"> </w:t>
      </w:r>
    </w:p>
    <w:p w:rsidR="18501E6E" w:rsidP="18501E6E" w:rsidRDefault="18501E6E" w14:paraId="42E0D0AB" w14:textId="77777777">
      <w:pPr>
        <w:rPr>
          <w:lang w:val="en-US"/>
        </w:rPr>
      </w:pPr>
    </w:p>
    <w:p w:rsidR="29ACF31B" w:rsidP="18501E6E" w:rsidRDefault="29ACF31B" w14:paraId="42E0D0AC" w14:textId="4E25816F">
      <w:pPr>
        <w:pStyle w:val="ListParagraph"/>
        <w:numPr>
          <w:ilvl w:val="0"/>
          <w:numId w:val="1"/>
        </w:numPr>
        <w:rPr>
          <w:lang w:val="en-US"/>
        </w:rPr>
      </w:pPr>
      <w:r w:rsidRPr="0FFA8D14" w:rsidR="29ACF31B">
        <w:rPr>
          <w:lang w:val="en-US"/>
        </w:rPr>
        <w:t xml:space="preserve">Finalists will be </w:t>
      </w:r>
      <w:r w:rsidRPr="0FFA8D14" w:rsidR="4038EF17">
        <w:rPr>
          <w:lang w:val="en-US"/>
        </w:rPr>
        <w:t>notified</w:t>
      </w:r>
      <w:r w:rsidRPr="0FFA8D14" w:rsidR="29ACF31B">
        <w:rPr>
          <w:lang w:val="en-US"/>
        </w:rPr>
        <w:t xml:space="preserve"> </w:t>
      </w:r>
      <w:r w:rsidRPr="0FFA8D14" w:rsidR="2D3AB38F">
        <w:rPr>
          <w:lang w:val="en-US"/>
        </w:rPr>
        <w:t>in late October/early November</w:t>
      </w:r>
      <w:r w:rsidRPr="0FFA8D14" w:rsidR="29ACF31B">
        <w:rPr>
          <w:lang w:val="en-US"/>
        </w:rPr>
        <w:t>.</w:t>
      </w:r>
    </w:p>
    <w:p w:rsidR="18501E6E" w:rsidP="18501E6E" w:rsidRDefault="18501E6E" w14:paraId="42E0D0AD" w14:textId="77777777">
      <w:pPr>
        <w:rPr>
          <w:lang w:val="en-US"/>
        </w:rPr>
      </w:pPr>
    </w:p>
    <w:p w:rsidR="29ACF31B" w:rsidP="18501E6E" w:rsidRDefault="29ACF31B" w14:paraId="42E0D0AE" w14:textId="185C9216">
      <w:pPr>
        <w:pStyle w:val="ListParagraph"/>
        <w:numPr>
          <w:ilvl w:val="0"/>
          <w:numId w:val="1"/>
        </w:numPr>
        <w:rPr>
          <w:lang w:val="en-US"/>
        </w:rPr>
      </w:pPr>
      <w:r w:rsidRPr="0FFA8D14" w:rsidR="29ACF31B">
        <w:rPr>
          <w:lang w:val="en-US"/>
        </w:rPr>
        <w:t xml:space="preserve">Finalists will be scheduled to give 15-minute presentations over Zoom </w:t>
      </w:r>
      <w:commentRangeStart w:id="21"/>
      <w:commentRangeStart w:id="22"/>
      <w:r w:rsidRPr="0FFA8D14" w:rsidR="7D0C2165">
        <w:rPr>
          <w:lang w:val="en-US"/>
        </w:rPr>
        <w:t>in early November</w:t>
      </w:r>
      <w:commentRangeEnd w:id="21"/>
      <w:r>
        <w:rPr>
          <w:rStyle w:val="CommentReference"/>
        </w:rPr>
        <w:commentReference w:id="21"/>
      </w:r>
      <w:commentRangeEnd w:id="22"/>
      <w:r>
        <w:rPr>
          <w:rStyle w:val="CommentReference"/>
        </w:rPr>
        <w:commentReference w:id="22"/>
      </w:r>
      <w:r w:rsidRPr="0FFA8D14" w:rsidR="29ACF31B">
        <w:rPr>
          <w:lang w:val="en-US"/>
        </w:rPr>
        <w:t>.</w:t>
      </w:r>
    </w:p>
    <w:p w:rsidR="18501E6E" w:rsidP="18501E6E" w:rsidRDefault="18501E6E" w14:paraId="42E0D0AF" w14:textId="77777777">
      <w:pPr>
        <w:pStyle w:val="ListParagraph"/>
        <w:rPr>
          <w:lang w:val="en-US"/>
        </w:rPr>
      </w:pPr>
    </w:p>
    <w:p w:rsidR="29ACF31B" w:rsidP="18501E6E" w:rsidRDefault="29ACF31B" w14:paraId="42E0D0B0" w14:textId="484D7260">
      <w:pPr>
        <w:pStyle w:val="ListParagraph"/>
        <w:numPr>
          <w:ilvl w:val="0"/>
          <w:numId w:val="1"/>
        </w:numPr>
        <w:rPr>
          <w:lang w:val="en-US"/>
        </w:rPr>
      </w:pPr>
      <w:r w:rsidRPr="0FFA8D14" w:rsidR="29ACF31B">
        <w:rPr>
          <w:lang w:val="en-US"/>
        </w:rPr>
        <w:t xml:space="preserve">Award recipients will be </w:t>
      </w:r>
      <w:r w:rsidRPr="0FFA8D14" w:rsidR="06A221A8">
        <w:rPr>
          <w:lang w:val="en-US"/>
        </w:rPr>
        <w:t>notified</w:t>
      </w:r>
      <w:r w:rsidRPr="0FFA8D14" w:rsidR="29ACF31B">
        <w:rPr>
          <w:lang w:val="en-US"/>
        </w:rPr>
        <w:t xml:space="preserve"> </w:t>
      </w:r>
      <w:commentRangeStart w:id="23"/>
      <w:r w:rsidRPr="0FFA8D14" w:rsidR="329F3149">
        <w:rPr>
          <w:lang w:val="en-US"/>
        </w:rPr>
        <w:t>in early December</w:t>
      </w:r>
      <w:r w:rsidRPr="0FFA8D14" w:rsidR="29ACF31B">
        <w:rPr>
          <w:lang w:val="en-US"/>
        </w:rPr>
        <w:t>.</w:t>
      </w:r>
      <w:commentRangeEnd w:id="23"/>
      <w:r>
        <w:rPr>
          <w:rStyle w:val="CommentReference"/>
        </w:rPr>
        <w:commentReference w:id="23"/>
      </w:r>
    </w:p>
    <w:p w:rsidR="07F9918C" w:rsidP="07F9918C" w:rsidRDefault="07F9918C" w14:paraId="42E0D0B1" w14:textId="77777777">
      <w:pPr>
        <w:pStyle w:val="ListParagraph"/>
        <w:rPr>
          <w:lang w:val="en-US"/>
        </w:rPr>
      </w:pPr>
    </w:p>
    <w:p w:rsidR="0882AB3A" w:rsidP="06F7A126" w:rsidRDefault="0882AB3A" w14:paraId="42E0D0B2" w14:textId="5041E165">
      <w:pPr>
        <w:pStyle w:val="ListParagraph"/>
        <w:numPr>
          <w:ilvl w:val="0"/>
          <w:numId w:val="1"/>
        </w:numPr>
        <w:rPr>
          <w:lang w:val="en-US"/>
        </w:rPr>
      </w:pPr>
      <w:r w:rsidRPr="69F446CD" w:rsidR="0882AB3A">
        <w:rPr>
          <w:lang w:val="en-US"/>
        </w:rPr>
        <w:t xml:space="preserve">Funds will be </w:t>
      </w:r>
      <w:r w:rsidRPr="69F446CD" w:rsidR="61498182">
        <w:rPr>
          <w:lang w:val="en-US"/>
        </w:rPr>
        <w:t>transferred,</w:t>
      </w:r>
      <w:r w:rsidRPr="69F446CD" w:rsidR="0882AB3A">
        <w:rPr>
          <w:lang w:val="en-US"/>
        </w:rPr>
        <w:t xml:space="preserve"> and </w:t>
      </w:r>
      <w:r w:rsidRPr="69F446CD" w:rsidR="0882AB3A">
        <w:rPr>
          <w:lang w:val="en-US"/>
        </w:rPr>
        <w:t>compute</w:t>
      </w:r>
      <w:r w:rsidRPr="69F446CD" w:rsidR="0882AB3A">
        <w:rPr>
          <w:lang w:val="en-US"/>
        </w:rPr>
        <w:t xml:space="preserve"> resources will be made available in </w:t>
      </w:r>
      <w:r w:rsidRPr="69F446CD" w:rsidR="4F80C79A">
        <w:rPr>
          <w:lang w:val="en-US"/>
        </w:rPr>
        <w:t>Febr</w:t>
      </w:r>
      <w:r w:rsidRPr="69F446CD" w:rsidR="0882AB3A">
        <w:rPr>
          <w:lang w:val="en-US"/>
        </w:rPr>
        <w:t>uary 202</w:t>
      </w:r>
      <w:r w:rsidRPr="69F446CD" w:rsidR="68816A60">
        <w:rPr>
          <w:lang w:val="en-US"/>
        </w:rPr>
        <w:t>7</w:t>
      </w:r>
      <w:r w:rsidRPr="69F446CD" w:rsidR="0882AB3A">
        <w:rPr>
          <w:lang w:val="en-US"/>
        </w:rPr>
        <w:t>.</w:t>
      </w:r>
    </w:p>
    <w:p w:rsidR="06F7A126" w:rsidP="06F7A126" w:rsidRDefault="06F7A126" w14:paraId="42E0D0B3" w14:textId="77777777">
      <w:pPr>
        <w:pStyle w:val="ListParagraph"/>
        <w:rPr>
          <w:lang w:val="en-US"/>
        </w:rPr>
      </w:pPr>
    </w:p>
    <w:p w:rsidR="6CB643C6" w:rsidP="07F9918C" w:rsidRDefault="70549039" w14:paraId="42E0D0B4" w14:textId="266277C9">
      <w:pPr>
        <w:pStyle w:val="ListParagraph"/>
        <w:numPr>
          <w:ilvl w:val="0"/>
          <w:numId w:val="1"/>
        </w:numPr>
        <w:rPr>
          <w:lang w:val="en-US"/>
        </w:rPr>
      </w:pPr>
      <w:r w:rsidRPr="0FFA8D14" w:rsidR="70549039">
        <w:rPr>
          <w:lang w:val="en-US"/>
        </w:rPr>
        <w:t>Representatives from projects will attend a k</w:t>
      </w:r>
      <w:r w:rsidRPr="0FFA8D14" w:rsidR="6CB643C6">
        <w:rPr>
          <w:lang w:val="en-US"/>
        </w:rPr>
        <w:t>ickoff meeting</w:t>
      </w:r>
      <w:r w:rsidRPr="0FFA8D14" w:rsidR="169B3EFF">
        <w:rPr>
          <w:lang w:val="en-US"/>
        </w:rPr>
        <w:t xml:space="preserve"> with ORCD staff</w:t>
      </w:r>
      <w:r w:rsidRPr="0FFA8D14" w:rsidR="6CB643C6">
        <w:rPr>
          <w:lang w:val="en-US"/>
        </w:rPr>
        <w:t xml:space="preserve"> </w:t>
      </w:r>
      <w:r w:rsidRPr="0FFA8D14" w:rsidR="5DE82BEB">
        <w:rPr>
          <w:lang w:val="en-US"/>
        </w:rPr>
        <w:t>in February 2027.</w:t>
      </w:r>
    </w:p>
    <w:p w:rsidR="18501E6E" w:rsidP="18501E6E" w:rsidRDefault="18501E6E" w14:paraId="42E0D0B5" w14:textId="77777777">
      <w:pPr>
        <w:rPr>
          <w:lang w:val="en-US"/>
        </w:rPr>
      </w:pPr>
    </w:p>
    <w:p w:rsidR="003A2E31" w:rsidP="18501E6E" w:rsidRDefault="29ACF31B" w14:paraId="42E0D0B6" w14:textId="77777777">
      <w:pPr>
        <w:pStyle w:val="Heading2"/>
      </w:pPr>
      <w:r>
        <w:t>Future Funding Rounds</w:t>
      </w:r>
    </w:p>
    <w:p w:rsidR="003A2E31" w:rsidRDefault="001D4BCA" w14:paraId="42E0D0B7" w14:textId="77777777">
      <w:r w:rsidRPr="18501E6E">
        <w:rPr>
          <w:lang w:val="en-US"/>
        </w:rPr>
        <w:t>We expect to solicit projects every six months. Renewal of awards that have made progress will be considered in subsequent solicitations.</w:t>
      </w:r>
    </w:p>
    <w:p w:rsidR="003A2E31" w:rsidP="18501E6E" w:rsidRDefault="003A2E31" w14:paraId="42E0D0B8" w14:textId="77777777">
      <w:pPr>
        <w:rPr>
          <w:lang w:val="en-US"/>
        </w:rPr>
      </w:pPr>
    </w:p>
    <w:p w:rsidR="003A2E31" w:rsidRDefault="001D4BCA" w14:paraId="42E0D0B9" w14:textId="398F3ED2">
      <w:r w:rsidRPr="0FFA8D14" w:rsidR="001D4BCA">
        <w:rPr>
          <w:lang w:val="en-US"/>
        </w:rPr>
        <w:t xml:space="preserve">ORCD is actively raising funds to support this program so that, if the approach proves successful, the scope and breadth can grow over time. We are also actively working on access to other GPU resources, including large collections of light-weight </w:t>
      </w:r>
      <w:r w:rsidRPr="0FFA8D14" w:rsidR="5B5FF420">
        <w:rPr>
          <w:lang w:val="en-US"/>
        </w:rPr>
        <w:t>inference-oriented</w:t>
      </w:r>
      <w:r w:rsidRPr="0FFA8D14" w:rsidR="001D4BCA">
        <w:rPr>
          <w:lang w:val="en-US"/>
        </w:rPr>
        <w:t xml:space="preserve"> L4 GPUs and access to next generation NVidia and AMD GPUs.</w:t>
      </w:r>
    </w:p>
    <w:p w:rsidR="003A2E31" w:rsidP="18501E6E" w:rsidRDefault="50607FE6" w14:paraId="42E0D0BA" w14:textId="77777777">
      <w:pPr>
        <w:pStyle w:val="Heading2"/>
      </w:pPr>
      <w:r w:rsidRPr="18501E6E">
        <w:rPr>
          <w:lang w:val="en-US"/>
        </w:rPr>
        <w:t>Questions?</w:t>
      </w:r>
    </w:p>
    <w:p w:rsidR="003A2E31" w:rsidP="18501E6E" w:rsidRDefault="50607FE6" w14:paraId="42E0D0BB" w14:textId="77777777">
      <w:pPr>
        <w:rPr>
          <w:lang w:val="en-US"/>
        </w:rPr>
      </w:pPr>
      <w:commentRangeStart w:id="24"/>
      <w:r w:rsidRPr="123D8BDA" w:rsidR="50607FE6">
        <w:rPr>
          <w:lang w:val="en-US"/>
        </w:rPr>
        <w:t xml:space="preserve">Applicants who have questions can reach out to the ORCD team at </w:t>
      </w:r>
      <w:hyperlink r:id="R76b550dc88db46e4">
        <w:r w:rsidRPr="123D8BDA" w:rsidR="50607FE6">
          <w:rPr>
            <w:rStyle w:val="Hyperlink"/>
            <w:lang w:val="en-US"/>
          </w:rPr>
          <w:t>orcd-help@mit.edu</w:t>
        </w:r>
      </w:hyperlink>
      <w:r w:rsidRPr="123D8BDA" w:rsidR="50607FE6">
        <w:rPr>
          <w:lang w:val="en-US"/>
        </w:rPr>
        <w:t xml:space="preserve"> for guidance.</w:t>
      </w:r>
      <w:r w:rsidRPr="123D8BDA" w:rsidR="001D4BCA">
        <w:rPr>
          <w:lang w:val="en-US"/>
        </w:rPr>
        <w:t xml:space="preserve"> </w:t>
      </w:r>
      <w:commentRangeEnd w:id="24"/>
      <w:r>
        <w:rPr>
          <w:rStyle w:val="CommentReference"/>
        </w:rPr>
        <w:commentReference w:id="24"/>
      </w:r>
    </w:p>
    <w:p w:rsidR="003A2E31" w:rsidRDefault="003A2E31" w14:paraId="42E0D0BC" w14:textId="77777777"/>
    <w:p w:rsidR="003A2E31" w:rsidRDefault="003A2E31" w14:paraId="42E0D0BD" w14:textId="77777777"/>
    <w:sectPr w:rsidR="003A2E31">
      <w:pgSz w:w="12240" w:h="15840" w:orient="portrait"/>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RH" w:author="Renee Hellenbrecht" w:date="2025-07-30T10:49:00Z" w:id="2">
    <w:p w:rsidR="6A99E2F0" w:rsidRDefault="006D0460" w14:paraId="42E0D0BE" w14:textId="77777777">
      <w:r>
        <w:annotationRef/>
      </w:r>
      <w:r w:rsidRPr="23F51B46">
        <w:t>Find a way to merge these thoughts where the language sounds less repetitive</w:t>
      </w:r>
    </w:p>
  </w:comment>
  <w:comment w:initials="RH" w:author="Renee Hellenbrecht" w:date="2025-08-05T13:59:00Z" w:id="3">
    <w:p w:rsidR="1FBB513A" w:rsidRDefault="006D0460" w14:paraId="42E0D0BF" w14:textId="77777777">
      <w:r>
        <w:annotationRef/>
      </w:r>
      <w:r w:rsidRPr="2E6DD723">
        <w:t>Rephrased and co</w:t>
      </w:r>
      <w:r w:rsidRPr="2E6DD723">
        <w:t>ndensed language.</w:t>
      </w:r>
    </w:p>
  </w:comment>
  <w:comment w:initials="RH" w:author="Renee Hellenbrecht" w:date="2025-07-30T10:50:00Z" w:id="4">
    <w:p w:rsidR="4F850DAE" w:rsidRDefault="006D0460" w14:paraId="42E0D0C0" w14:textId="77777777">
      <w:r>
        <w:annotationRef/>
      </w:r>
      <w:r w:rsidRPr="0EE1FCF2">
        <w:t>Confirm number and number of months</w:t>
      </w:r>
    </w:p>
  </w:comment>
  <w:comment w:initials="RH" w:author="Renee Hellenbrecht" w:date="2025-08-05T11:38:00Z" w:id="5">
    <w:p w:rsidR="31270FDB" w:rsidRDefault="006D0460" w14:paraId="42E0D0C1" w14:textId="77777777">
      <w:r>
        <w:annotationRef/>
      </w:r>
      <w:r w:rsidRPr="147D7CC6">
        <w:t>6 projects, 3 months (spring semester RA funding), up to 6 months of compute resources</w:t>
      </w:r>
    </w:p>
  </w:comment>
  <w:comment w:initials="RH" w:author="Renee Hellenbrecht" w:date="2025-07-30T10:51:00Z" w:id="6">
    <w:p w:rsidR="590B4D71" w:rsidRDefault="006D0460" w14:paraId="42E0D0C2" w14:textId="77777777">
      <w:r>
        <w:annotationRef/>
      </w:r>
      <w:r w:rsidRPr="6060DEE4">
        <w:t xml:space="preserve">Is this still accurate? Are there additional ways to </w:t>
      </w:r>
      <w:r w:rsidRPr="6060DEE4">
        <w:t>describe what makes a successful application bid?</w:t>
      </w:r>
    </w:p>
  </w:comment>
  <w:comment w:initials="RH" w:author="Renee Hellenbrecht" w:date="2025-08-05T14:00:00Z" w:id="7">
    <w:p w:rsidR="12D82F7A" w:rsidRDefault="006D0460" w14:paraId="42E0D0C3" w14:textId="77777777">
      <w:r>
        <w:annotationRef/>
      </w:r>
      <w:r w:rsidRPr="3B46C8A7">
        <w:t>Added additional line paraphrasing part of the ORCD contributions question Lauren proposed for the application.</w:t>
      </w:r>
    </w:p>
  </w:comment>
  <w:comment w:initials="RH" w:author="Renee Hellenbrecht" w:date="2025-08-05T14:01:00Z" w:id="8">
    <w:p w:rsidR="3D2BD36C" w:rsidRDefault="006D0460" w14:paraId="42E0D0C4" w14:textId="77777777">
      <w:r>
        <w:annotationRef/>
      </w:r>
      <w:r w:rsidRPr="376C973B">
        <w:t>Is this too much repetition from the previous paragraph?</w:t>
      </w:r>
    </w:p>
  </w:comment>
  <w:comment w:initials="RH" w:author="Renee Hellenbrecht" w:date="2025-08-05T14:01:00Z" w:id="9">
    <w:p w:rsidR="7E6D9B61" w:rsidRDefault="006D0460" w14:paraId="42E0D0C5" w14:textId="77777777">
      <w:r>
        <w:annotationRef/>
      </w:r>
      <w:r w:rsidRPr="32B2E6DB">
        <w:t>Chris wants to edit this portion</w:t>
      </w:r>
    </w:p>
  </w:comment>
  <w:comment w:initials="RH" w:author="Renee Hellenbrecht" w:date="2025-07-30T09:49:00Z" w:id="10">
    <w:p w:rsidR="7DEF60CA" w:rsidRDefault="006D0460" w14:paraId="42E0D0C6" w14:textId="77777777">
      <w:r>
        <w:annotationRef/>
      </w:r>
      <w:r w:rsidRPr="245B4425">
        <w:t>Link directly to opportunity number in InfoReady portal when it's ready.</w:t>
      </w:r>
    </w:p>
  </w:comment>
  <w:comment w:initials="RH" w:author="Renee Hellenbrecht" w:date="2025-07-30T10:57:00Z" w:id="11">
    <w:p w:rsidR="551E7A0A" w:rsidRDefault="006D0460" w14:paraId="42E0D0C7" w14:textId="77777777">
      <w:r>
        <w:annotationRef/>
      </w:r>
      <w:r w:rsidRPr="5B1E6ED3">
        <w:t>Possibly convert to bullet points?</w:t>
      </w:r>
    </w:p>
  </w:comment>
  <w:comment w:initials="RH" w:author="Renee Hellenbrecht" w:date="2025-07-30T10:57:00Z" w:id="12">
    <w:p w:rsidR="4A2A9081" w:rsidRDefault="006D0460" w14:paraId="42E0D0C8" w14:textId="77777777">
      <w:r>
        <w:annotationRef/>
      </w:r>
      <w:r w:rsidRPr="536283B2">
        <w:t>Include ticket email in here?</w:t>
      </w:r>
    </w:p>
  </w:comment>
  <w:comment w:initials="RH" w:author="Renee Hellenbrecht" w:date="2025-07-30T10:40:00Z" w:id="13">
    <w:p w:rsidR="73DAEC50" w:rsidRDefault="006D0460" w14:paraId="42E0D0C9" w14:textId="77777777">
      <w:r>
        <w:annotationRef/>
      </w:r>
      <w:r w:rsidRPr="1AB92E6C">
        <w:t>Confirm date range</w:t>
      </w:r>
    </w:p>
  </w:comment>
  <w:comment w:initials="RH" w:author="Renee Hellenbrecht" w:date="2025-08-05T14:03:00Z" w:id="14">
    <w:p w:rsidR="0FE5E6C0" w:rsidRDefault="006D0460" w14:paraId="42E0D0CA" w14:textId="77777777">
      <w:r>
        <w:annotationRef/>
      </w:r>
      <w:r w:rsidRPr="54D60C06">
        <w:t>Updated</w:t>
      </w:r>
    </w:p>
  </w:comment>
  <w:comment w:initials="RH" w:author="Renee Hellenbrecht" w:date="2025-07-30T10:40:00Z" w:id="15">
    <w:p w:rsidR="580AE7E2" w:rsidRDefault="006D0460" w14:paraId="42E0D0CB" w14:textId="77777777">
      <w:r>
        <w:annotationRef/>
      </w:r>
      <w:r w:rsidRPr="4351AA80">
        <w:t>Confirm date range</w:t>
      </w:r>
    </w:p>
  </w:comment>
  <w:comment w:initials="RH" w:author="Renee Hellenbrecht" w:date="2025-08-05T14:03:00Z" w:id="16">
    <w:p w:rsidR="1E02D017" w:rsidRDefault="006D0460" w14:paraId="42E0D0CC" w14:textId="77777777">
      <w:r>
        <w:annotationRef/>
      </w:r>
      <w:r w:rsidRPr="6BB1726D">
        <w:t xml:space="preserve">Confirmed during 8/5 </w:t>
      </w:r>
      <w:r w:rsidRPr="6BB1726D">
        <w:t>meeting</w:t>
      </w:r>
    </w:p>
  </w:comment>
  <w:comment w:initials="RH" w:author="Renee Hellenbrecht" w:date="2025-07-30T09:56:00Z" w:id="17">
    <w:p w:rsidR="1F6BDB1D" w:rsidRDefault="006D0460" w14:paraId="42E0D0CD" w14:textId="77777777">
      <w:r>
        <w:annotationRef/>
      </w:r>
      <w:r w:rsidRPr="7205C02C">
        <w:t>Confirm final application deadline (date and time). Program deadline into InfoReady.</w:t>
      </w:r>
    </w:p>
  </w:comment>
  <w:comment w:initials="RH" w:author="Renee Hellenbrecht" w:date="2025-08-05T14:03:00Z" w:id="18">
    <w:p w:rsidR="45BAB17A" w:rsidRDefault="006D0460" w14:paraId="42E0D0CE" w14:textId="77777777">
      <w:r>
        <w:annotationRef/>
      </w:r>
      <w:r w:rsidRPr="7525A3EE">
        <w:t>Updated from 8/5 meeting</w:t>
      </w:r>
    </w:p>
  </w:comment>
  <w:comment w:initials="RH" w:author="Renee Hellenbrecht" w:date="2025-07-30T10:40:00Z" w:id="21">
    <w:p w:rsidR="57B88979" w:rsidRDefault="006D0460" w14:paraId="42E0D0D1" w14:textId="77777777">
      <w:r>
        <w:annotationRef/>
      </w:r>
      <w:r w:rsidRPr="3AB93E50">
        <w:t>Confirm date range</w:t>
      </w:r>
    </w:p>
  </w:comment>
  <w:comment w:initials="RH" w:author="Renee Hellenbrecht" w:date="2025-08-05T14:03:00Z" w:id="22">
    <w:p w:rsidR="57467B5F" w:rsidRDefault="006D0460" w14:paraId="42E0D0D2" w14:textId="77777777">
      <w:r>
        <w:annotationRef/>
      </w:r>
      <w:r w:rsidRPr="19117B60">
        <w:t>Updated from 8/5 meeting</w:t>
      </w:r>
    </w:p>
  </w:comment>
  <w:comment w:initials="RH" w:author="Renee Hellenbrecht" w:date="2025-07-30T10:43:00Z" w:id="23">
    <w:p w:rsidR="4A1DF004" w:rsidRDefault="006D0460" w14:paraId="42E0D0D3" w14:textId="77777777">
      <w:r>
        <w:annotationRef/>
      </w:r>
      <w:r w:rsidRPr="3EDE7C0D">
        <w:t>Confirm timeline</w:t>
      </w:r>
    </w:p>
  </w:comment>
  <w:comment w:initials="RH" w:author="Renee Hellenbrecht" w:date="2025-07-30T10:58:00Z" w:id="24">
    <w:p w:rsidR="0E42FD97" w:rsidRDefault="006D0460" w14:paraId="42E0D0D4" w14:textId="77777777">
      <w:r>
        <w:annotationRef/>
      </w:r>
      <w:r w:rsidRPr="767513D8">
        <w:t>Also make/include link to an FAQ</w:t>
      </w:r>
    </w:p>
  </w:comment>
</w:comments>
</file>

<file path=word/commentsExtended.xml><?xml version="1.0" encoding="utf-8"?>
<w15:commentsEx xmlns:mc="http://schemas.openxmlformats.org/markup-compatibility/2006" xmlns:w15="http://schemas.microsoft.com/office/word/2012/wordml" mc:Ignorable="w15">
  <w15:commentEx w15:done="1" w15:paraId="42E0D0BE"/>
  <w15:commentEx w15:done="1" w15:paraId="42E0D0BF"/>
  <w15:commentEx w15:done="1" w15:paraId="42E0D0C0"/>
  <w15:commentEx w15:done="1" w15:paraId="42E0D0C1"/>
  <w15:commentEx w15:done="1" w15:paraId="42E0D0C2"/>
  <w15:commentEx w15:done="1" w15:paraId="42E0D0C3"/>
  <w15:commentEx w15:done="1" w15:paraId="42E0D0C4"/>
  <w15:commentEx w15:done="1" w15:paraId="42E0D0C5"/>
  <w15:commentEx w15:done="1" w15:paraId="42E0D0C6"/>
  <w15:commentEx w15:done="1" w15:paraId="42E0D0C7"/>
  <w15:commentEx w15:done="1" w15:paraId="42E0D0C8"/>
  <w15:commentEx w15:done="1" w15:paraId="42E0D0C9"/>
  <w15:commentEx w15:done="1" w15:paraId="42E0D0CA"/>
  <w15:commentEx w15:done="1" w15:paraId="42E0D0CB"/>
  <w15:commentEx w15:done="1" w15:paraId="42E0D0CC"/>
  <w15:commentEx w15:done="1" w15:paraId="42E0D0CD"/>
  <w15:commentEx w15:done="1" w15:paraId="42E0D0CE"/>
  <w15:commentEx w15:done="1" w15:paraId="42E0D0D1"/>
  <w15:commentEx w15:done="1" w15:paraId="42E0D0D2"/>
  <w15:commentEx w15:done="1" w15:paraId="42E0D0D3"/>
  <w15:commentEx w15:done="1" w15:paraId="42E0D0D4"/>
</w15:commentsEx>
</file>

<file path=word/commentsIds.xml><?xml version="1.0" encoding="utf-8"?>
<w16cid:commentsIds xmlns:mc="http://schemas.openxmlformats.org/markup-compatibility/2006" xmlns:w16cid="http://schemas.microsoft.com/office/word/2016/wordml/cid" mc:Ignorable="w16cid">
  <w16cid:commentId w16cid:paraId="42E0D0BE" w16cid:durableId="2C44249A"/>
  <w16cid:commentId w16cid:paraId="42E0D0BF" w16cid:durableId="2C44249B"/>
  <w16cid:commentId w16cid:paraId="42E0D0C0" w16cid:durableId="2C44249C"/>
  <w16cid:commentId w16cid:paraId="42E0D0C1" w16cid:durableId="2C44249D"/>
  <w16cid:commentId w16cid:paraId="42E0D0C2" w16cid:durableId="2C44249E"/>
  <w16cid:commentId w16cid:paraId="42E0D0C3" w16cid:durableId="2C44249F"/>
  <w16cid:commentId w16cid:paraId="42E0D0C4" w16cid:durableId="2C4424A0"/>
  <w16cid:commentId w16cid:paraId="42E0D0C5" w16cid:durableId="2C4424A1"/>
  <w16cid:commentId w16cid:paraId="42E0D0C6" w16cid:durableId="2C4424A2"/>
  <w16cid:commentId w16cid:paraId="42E0D0C7" w16cid:durableId="2C4424A3"/>
  <w16cid:commentId w16cid:paraId="42E0D0C8" w16cid:durableId="2C4424A4"/>
  <w16cid:commentId w16cid:paraId="42E0D0C9" w16cid:durableId="2C4424A5"/>
  <w16cid:commentId w16cid:paraId="42E0D0CA" w16cid:durableId="2C4424A6"/>
  <w16cid:commentId w16cid:paraId="42E0D0CB" w16cid:durableId="2C4424A7"/>
  <w16cid:commentId w16cid:paraId="42E0D0CC" w16cid:durableId="2C4424A8"/>
  <w16cid:commentId w16cid:paraId="42E0D0CD" w16cid:durableId="2C4424A9"/>
  <w16cid:commentId w16cid:paraId="42E0D0CE" w16cid:durableId="2C4424AA"/>
  <w16cid:commentId w16cid:paraId="42E0D0D1" w16cid:durableId="2C4424AD"/>
  <w16cid:commentId w16cid:paraId="42E0D0D2" w16cid:durableId="2C4424AE"/>
  <w16cid:commentId w16cid:paraId="42E0D0D3" w16cid:durableId="2C4424AF"/>
  <w16cid:commentId w16cid:paraId="42E0D0D4" w16cid:durableId="2C4424B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60A1D"/>
    <w:multiLevelType w:val="hybridMultilevel"/>
    <w:tmpl w:val="8B560256"/>
    <w:lvl w:ilvl="0" w:tplc="1402067A">
      <w:start w:val="1"/>
      <w:numFmt w:val="bullet"/>
      <w:lvlText w:val=""/>
      <w:lvlJc w:val="left"/>
      <w:pPr>
        <w:ind w:left="720" w:hanging="360"/>
      </w:pPr>
      <w:rPr>
        <w:rFonts w:hint="default" w:ascii="Symbol" w:hAnsi="Symbol"/>
      </w:rPr>
    </w:lvl>
    <w:lvl w:ilvl="1" w:tplc="F894DC94">
      <w:start w:val="1"/>
      <w:numFmt w:val="bullet"/>
      <w:lvlText w:val="o"/>
      <w:lvlJc w:val="left"/>
      <w:pPr>
        <w:ind w:left="1440" w:hanging="360"/>
      </w:pPr>
      <w:rPr>
        <w:rFonts w:hint="default" w:ascii="Courier New" w:hAnsi="Courier New"/>
      </w:rPr>
    </w:lvl>
    <w:lvl w:ilvl="2" w:tplc="B9266D88">
      <w:start w:val="1"/>
      <w:numFmt w:val="bullet"/>
      <w:lvlText w:val=""/>
      <w:lvlJc w:val="left"/>
      <w:pPr>
        <w:ind w:left="2160" w:hanging="360"/>
      </w:pPr>
      <w:rPr>
        <w:rFonts w:hint="default" w:ascii="Wingdings" w:hAnsi="Wingdings"/>
      </w:rPr>
    </w:lvl>
    <w:lvl w:ilvl="3" w:tplc="59AA5E42">
      <w:start w:val="1"/>
      <w:numFmt w:val="bullet"/>
      <w:lvlText w:val=""/>
      <w:lvlJc w:val="left"/>
      <w:pPr>
        <w:ind w:left="2880" w:hanging="360"/>
      </w:pPr>
      <w:rPr>
        <w:rFonts w:hint="default" w:ascii="Symbol" w:hAnsi="Symbol"/>
      </w:rPr>
    </w:lvl>
    <w:lvl w:ilvl="4" w:tplc="61544706">
      <w:start w:val="1"/>
      <w:numFmt w:val="bullet"/>
      <w:lvlText w:val="o"/>
      <w:lvlJc w:val="left"/>
      <w:pPr>
        <w:ind w:left="3600" w:hanging="360"/>
      </w:pPr>
      <w:rPr>
        <w:rFonts w:hint="default" w:ascii="Courier New" w:hAnsi="Courier New"/>
      </w:rPr>
    </w:lvl>
    <w:lvl w:ilvl="5" w:tplc="0F34A534">
      <w:start w:val="1"/>
      <w:numFmt w:val="bullet"/>
      <w:lvlText w:val=""/>
      <w:lvlJc w:val="left"/>
      <w:pPr>
        <w:ind w:left="4320" w:hanging="360"/>
      </w:pPr>
      <w:rPr>
        <w:rFonts w:hint="default" w:ascii="Wingdings" w:hAnsi="Wingdings"/>
      </w:rPr>
    </w:lvl>
    <w:lvl w:ilvl="6" w:tplc="687E251E">
      <w:start w:val="1"/>
      <w:numFmt w:val="bullet"/>
      <w:lvlText w:val=""/>
      <w:lvlJc w:val="left"/>
      <w:pPr>
        <w:ind w:left="5040" w:hanging="360"/>
      </w:pPr>
      <w:rPr>
        <w:rFonts w:hint="default" w:ascii="Symbol" w:hAnsi="Symbol"/>
      </w:rPr>
    </w:lvl>
    <w:lvl w:ilvl="7" w:tplc="62164394">
      <w:start w:val="1"/>
      <w:numFmt w:val="bullet"/>
      <w:lvlText w:val="o"/>
      <w:lvlJc w:val="left"/>
      <w:pPr>
        <w:ind w:left="5760" w:hanging="360"/>
      </w:pPr>
      <w:rPr>
        <w:rFonts w:hint="default" w:ascii="Courier New" w:hAnsi="Courier New"/>
      </w:rPr>
    </w:lvl>
    <w:lvl w:ilvl="8" w:tplc="DEE45D02">
      <w:start w:val="1"/>
      <w:numFmt w:val="bullet"/>
      <w:lvlText w:val=""/>
      <w:lvlJc w:val="left"/>
      <w:pPr>
        <w:ind w:left="6480" w:hanging="360"/>
      </w:pPr>
      <w:rPr>
        <w:rFonts w:hint="default" w:ascii="Wingdings" w:hAnsi="Wingdings"/>
      </w:rPr>
    </w:lvl>
  </w:abstractNum>
  <w:abstractNum w:abstractNumId="1" w15:restartNumberingAfterBreak="0">
    <w:nsid w:val="3B7A6F1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nee Hellenbrecht">
    <w15:presenceInfo w15:providerId="AD" w15:userId="S::rhellen@mit.edu::1be31ff5-d30a-4061-b26a-c28ca8285a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E31"/>
    <w:rsid w:val="001D4BCA"/>
    <w:rsid w:val="0036EFB4"/>
    <w:rsid w:val="003A2E31"/>
    <w:rsid w:val="006D0460"/>
    <w:rsid w:val="0075A45D"/>
    <w:rsid w:val="009128D0"/>
    <w:rsid w:val="0122C7A0"/>
    <w:rsid w:val="01B14B13"/>
    <w:rsid w:val="01C9A889"/>
    <w:rsid w:val="02158F19"/>
    <w:rsid w:val="027A2B16"/>
    <w:rsid w:val="034B2604"/>
    <w:rsid w:val="043A7521"/>
    <w:rsid w:val="052020B3"/>
    <w:rsid w:val="05ED2994"/>
    <w:rsid w:val="0614625C"/>
    <w:rsid w:val="062B7AFD"/>
    <w:rsid w:val="06A221A8"/>
    <w:rsid w:val="06F7A126"/>
    <w:rsid w:val="074712F5"/>
    <w:rsid w:val="07F9918C"/>
    <w:rsid w:val="087F21B1"/>
    <w:rsid w:val="0882AB3A"/>
    <w:rsid w:val="08B090E9"/>
    <w:rsid w:val="08D2771A"/>
    <w:rsid w:val="0AEB6ECB"/>
    <w:rsid w:val="0B98ED85"/>
    <w:rsid w:val="0BFFB0A9"/>
    <w:rsid w:val="0C668510"/>
    <w:rsid w:val="0C72E7A6"/>
    <w:rsid w:val="0C80CBF9"/>
    <w:rsid w:val="0D691AB6"/>
    <w:rsid w:val="0E1582B9"/>
    <w:rsid w:val="0E851DA6"/>
    <w:rsid w:val="0E94491E"/>
    <w:rsid w:val="0FFA8D14"/>
    <w:rsid w:val="104FCF4B"/>
    <w:rsid w:val="108F4DAF"/>
    <w:rsid w:val="110F1829"/>
    <w:rsid w:val="111490B4"/>
    <w:rsid w:val="1137A1EB"/>
    <w:rsid w:val="123D8BDA"/>
    <w:rsid w:val="137E13DB"/>
    <w:rsid w:val="13C2A8B5"/>
    <w:rsid w:val="14EE0010"/>
    <w:rsid w:val="15ABBF7E"/>
    <w:rsid w:val="160F57FC"/>
    <w:rsid w:val="169B3EFF"/>
    <w:rsid w:val="171441E4"/>
    <w:rsid w:val="176A03E6"/>
    <w:rsid w:val="17F22F06"/>
    <w:rsid w:val="18501E6E"/>
    <w:rsid w:val="193D3F8B"/>
    <w:rsid w:val="1A0CBA5E"/>
    <w:rsid w:val="1BBFAB2B"/>
    <w:rsid w:val="1CA55F7E"/>
    <w:rsid w:val="1DE2634E"/>
    <w:rsid w:val="1E01592D"/>
    <w:rsid w:val="1E1C03A5"/>
    <w:rsid w:val="1E4A08DC"/>
    <w:rsid w:val="1E6C45FE"/>
    <w:rsid w:val="1F268B1D"/>
    <w:rsid w:val="1F3B39FD"/>
    <w:rsid w:val="1F7E11FD"/>
    <w:rsid w:val="1FEA7CEF"/>
    <w:rsid w:val="208D04B1"/>
    <w:rsid w:val="2145759B"/>
    <w:rsid w:val="218F1783"/>
    <w:rsid w:val="22839D0A"/>
    <w:rsid w:val="2369B4D5"/>
    <w:rsid w:val="23D1F09F"/>
    <w:rsid w:val="2410D817"/>
    <w:rsid w:val="254320B8"/>
    <w:rsid w:val="263A7F85"/>
    <w:rsid w:val="265B6FE4"/>
    <w:rsid w:val="27815EBB"/>
    <w:rsid w:val="28D1702F"/>
    <w:rsid w:val="29445639"/>
    <w:rsid w:val="29ACF31B"/>
    <w:rsid w:val="29BDB438"/>
    <w:rsid w:val="2A57A4D4"/>
    <w:rsid w:val="2B13A59D"/>
    <w:rsid w:val="2B6118AA"/>
    <w:rsid w:val="2C156648"/>
    <w:rsid w:val="2C7C3716"/>
    <w:rsid w:val="2CEECDED"/>
    <w:rsid w:val="2D2E875E"/>
    <w:rsid w:val="2D3AB38F"/>
    <w:rsid w:val="2E1D069F"/>
    <w:rsid w:val="2E2E93D7"/>
    <w:rsid w:val="2E55493F"/>
    <w:rsid w:val="2E87DBBC"/>
    <w:rsid w:val="2F3AC851"/>
    <w:rsid w:val="2FEFF250"/>
    <w:rsid w:val="2FF4E425"/>
    <w:rsid w:val="30BF1D70"/>
    <w:rsid w:val="30D0385D"/>
    <w:rsid w:val="31FEC90D"/>
    <w:rsid w:val="329F3149"/>
    <w:rsid w:val="32CC943F"/>
    <w:rsid w:val="336C9545"/>
    <w:rsid w:val="3533F2AF"/>
    <w:rsid w:val="3538906E"/>
    <w:rsid w:val="36091460"/>
    <w:rsid w:val="36262156"/>
    <w:rsid w:val="36A29A6A"/>
    <w:rsid w:val="36FAF7BD"/>
    <w:rsid w:val="377FE26E"/>
    <w:rsid w:val="38407990"/>
    <w:rsid w:val="38AFAD4C"/>
    <w:rsid w:val="3975CED9"/>
    <w:rsid w:val="39C5C0A5"/>
    <w:rsid w:val="39C7A2E1"/>
    <w:rsid w:val="3A98A34E"/>
    <w:rsid w:val="3DA228A7"/>
    <w:rsid w:val="3DA2CB00"/>
    <w:rsid w:val="3E22BB5B"/>
    <w:rsid w:val="3E488BF8"/>
    <w:rsid w:val="3ED1FC14"/>
    <w:rsid w:val="3F6DEB30"/>
    <w:rsid w:val="4038EF17"/>
    <w:rsid w:val="40744676"/>
    <w:rsid w:val="408E6016"/>
    <w:rsid w:val="40D395B4"/>
    <w:rsid w:val="41763A6E"/>
    <w:rsid w:val="418A2D05"/>
    <w:rsid w:val="41CAC0D9"/>
    <w:rsid w:val="4368317C"/>
    <w:rsid w:val="43A4D332"/>
    <w:rsid w:val="445F953F"/>
    <w:rsid w:val="44E58D9C"/>
    <w:rsid w:val="45CFFD74"/>
    <w:rsid w:val="46444A23"/>
    <w:rsid w:val="468AB8A7"/>
    <w:rsid w:val="47F3E2D4"/>
    <w:rsid w:val="4847B4C1"/>
    <w:rsid w:val="485DC0B2"/>
    <w:rsid w:val="49537A3E"/>
    <w:rsid w:val="4C06F6F7"/>
    <w:rsid w:val="4C083516"/>
    <w:rsid w:val="4C17CB19"/>
    <w:rsid w:val="4CDE803D"/>
    <w:rsid w:val="4E33D08D"/>
    <w:rsid w:val="4E595758"/>
    <w:rsid w:val="4EB7A129"/>
    <w:rsid w:val="4EE082EA"/>
    <w:rsid w:val="4F80C79A"/>
    <w:rsid w:val="4F9E2A6A"/>
    <w:rsid w:val="4FCBD2EB"/>
    <w:rsid w:val="4FF70DFE"/>
    <w:rsid w:val="4FFCF45E"/>
    <w:rsid w:val="50607FE6"/>
    <w:rsid w:val="515D6C0A"/>
    <w:rsid w:val="51AF2697"/>
    <w:rsid w:val="51EDB4B2"/>
    <w:rsid w:val="51F684CE"/>
    <w:rsid w:val="52209124"/>
    <w:rsid w:val="52D762CD"/>
    <w:rsid w:val="539C0EAC"/>
    <w:rsid w:val="54BA0B2D"/>
    <w:rsid w:val="55232F12"/>
    <w:rsid w:val="5589E2E2"/>
    <w:rsid w:val="5590DFDA"/>
    <w:rsid w:val="564A8CCD"/>
    <w:rsid w:val="57009069"/>
    <w:rsid w:val="570E8358"/>
    <w:rsid w:val="57425398"/>
    <w:rsid w:val="574BB4AF"/>
    <w:rsid w:val="5786B615"/>
    <w:rsid w:val="5803B994"/>
    <w:rsid w:val="5849E69A"/>
    <w:rsid w:val="5866F99E"/>
    <w:rsid w:val="5954E7AE"/>
    <w:rsid w:val="5A07A602"/>
    <w:rsid w:val="5A61176C"/>
    <w:rsid w:val="5B522BC2"/>
    <w:rsid w:val="5B5FF420"/>
    <w:rsid w:val="5B746C92"/>
    <w:rsid w:val="5CB6AC43"/>
    <w:rsid w:val="5DE82BEB"/>
    <w:rsid w:val="5DFE293C"/>
    <w:rsid w:val="5E67036D"/>
    <w:rsid w:val="5ECF59AE"/>
    <w:rsid w:val="5ED9997A"/>
    <w:rsid w:val="61498182"/>
    <w:rsid w:val="620BA49E"/>
    <w:rsid w:val="6355D104"/>
    <w:rsid w:val="645A1E15"/>
    <w:rsid w:val="64722BC5"/>
    <w:rsid w:val="648D292A"/>
    <w:rsid w:val="649A5021"/>
    <w:rsid w:val="64CB00EB"/>
    <w:rsid w:val="659C689F"/>
    <w:rsid w:val="6604CAFC"/>
    <w:rsid w:val="6668FEBD"/>
    <w:rsid w:val="6779D1E3"/>
    <w:rsid w:val="6807DCF2"/>
    <w:rsid w:val="684F8BE7"/>
    <w:rsid w:val="68816A60"/>
    <w:rsid w:val="689DACA4"/>
    <w:rsid w:val="694519B8"/>
    <w:rsid w:val="69B71B32"/>
    <w:rsid w:val="69B7F9FD"/>
    <w:rsid w:val="69F446CD"/>
    <w:rsid w:val="6A05315F"/>
    <w:rsid w:val="6A6DDF26"/>
    <w:rsid w:val="6BA58EBD"/>
    <w:rsid w:val="6CA3DEA9"/>
    <w:rsid w:val="6CB643C6"/>
    <w:rsid w:val="6DBE5DE3"/>
    <w:rsid w:val="6E813E7C"/>
    <w:rsid w:val="6F5C4714"/>
    <w:rsid w:val="6F76DF77"/>
    <w:rsid w:val="6F81ECFE"/>
    <w:rsid w:val="6F9B7422"/>
    <w:rsid w:val="6FC08479"/>
    <w:rsid w:val="6FD2E988"/>
    <w:rsid w:val="6FE5DC9F"/>
    <w:rsid w:val="70549039"/>
    <w:rsid w:val="705C6577"/>
    <w:rsid w:val="70E6D935"/>
    <w:rsid w:val="728BDB1F"/>
    <w:rsid w:val="72EC546F"/>
    <w:rsid w:val="75EDFDC7"/>
    <w:rsid w:val="7695A1A5"/>
    <w:rsid w:val="772A8C88"/>
    <w:rsid w:val="77381321"/>
    <w:rsid w:val="775877B3"/>
    <w:rsid w:val="7764F115"/>
    <w:rsid w:val="78B22766"/>
    <w:rsid w:val="7976F694"/>
    <w:rsid w:val="7986ADCD"/>
    <w:rsid w:val="79BC8064"/>
    <w:rsid w:val="7BE8F33C"/>
    <w:rsid w:val="7BF59C44"/>
    <w:rsid w:val="7D0C2165"/>
    <w:rsid w:val="7D4C58C2"/>
    <w:rsid w:val="7DE67920"/>
    <w:rsid w:val="7F2ACB92"/>
    <w:rsid w:val="7F5D6B8D"/>
    <w:rsid w:val="7FF983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0D085"/>
  <w15:docId w15:val="{8A7D8C1E-1BCB-40E8-9EBC-1F48906E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18501E6E"/>
    <w:rPr>
      <w:color w:val="0000FF"/>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16/09/relationships/commentsIds" Target="commentsIds.xml" Id="rId11" /><Relationship Type="http://schemas.openxmlformats.org/officeDocument/2006/relationships/styles" Target="styles.xml" Id="rId5" /><Relationship Type="http://schemas.microsoft.com/office/2011/relationships/commentsExtended" Target="commentsExtended.xm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comments" Target="comments.xml" Id="rId9" /><Relationship Type="http://schemas.openxmlformats.org/officeDocument/2006/relationships/hyperlink" Target="mailto:orcd-help@mit.edu" TargetMode="External" Id="Rda8e9db45c254ea7" /><Relationship Type="http://schemas.openxmlformats.org/officeDocument/2006/relationships/hyperlink" Target="mailto:orcd-help@mit.edu" TargetMode="External" Id="R76b550dc88db46e4" /><Relationship Type="http://schemas.openxmlformats.org/officeDocument/2006/relationships/hyperlink" Target="https://orcd.mit.edu" TargetMode="External" Id="R84dfd89b8ae645a6" /><Relationship Type="http://schemas.openxmlformats.org/officeDocument/2006/relationships/hyperlink" Target="https://orcd.mit.edu/about-orcd/orcd-seed-fund" TargetMode="External" Id="Re67b2193e807455b" /><Relationship Type="http://schemas.openxmlformats.org/officeDocument/2006/relationships/hyperlink" Target="https://zenodo.org/" TargetMode="External" Id="Rf969277278184d52" /><Relationship Type="http://schemas.openxmlformats.org/officeDocument/2006/relationships/hyperlink" Target="https://joss.theoj.org/" TargetMode="External" Id="R39c6ee5426f04f9f" /><Relationship Type="http://schemas.openxmlformats.org/officeDocument/2006/relationships/hyperlink" Target="https://ieee-hpec.org/" TargetMode="External" Id="Rbdff68e5bfba4a6b" /><Relationship Type="http://schemas.openxmlformats.org/officeDocument/2006/relationships/hyperlink" Target="https://orcd.mit.edu/about-orcd/orcd-seed-fund" TargetMode="External" Id="R4356f95f10a44a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b3ca66-cbea-4ac3-b8df-edd89a796e56" xsi:nil="true"/>
    <lcf76f155ced4ddcb4097134ff3c332f xmlns="9a7605ca-2ebe-48d6-bb6a-1fca4d6919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15E5AC571F014CA5B2C2582F245FF1" ma:contentTypeVersion="11" ma:contentTypeDescription="Create a new document." ma:contentTypeScope="" ma:versionID="a615b0804996bf1868413dbb4cee1b0e">
  <xsd:schema xmlns:xsd="http://www.w3.org/2001/XMLSchema" xmlns:xs="http://www.w3.org/2001/XMLSchema" xmlns:p="http://schemas.microsoft.com/office/2006/metadata/properties" xmlns:ns2="9a7605ca-2ebe-48d6-bb6a-1fca4d691930" xmlns:ns3="e7b3ca66-cbea-4ac3-b8df-edd89a796e56" targetNamespace="http://schemas.microsoft.com/office/2006/metadata/properties" ma:root="true" ma:fieldsID="2f605c2243c313afc53eec75e614e7a9" ns2:_="" ns3:_="">
    <xsd:import namespace="9a7605ca-2ebe-48d6-bb6a-1fca4d691930"/>
    <xsd:import namespace="e7b3ca66-cbea-4ac3-b8df-edd89a796e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7605ca-2ebe-48d6-bb6a-1fca4d6919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3350ec4-10e3-4b5d-9666-7d76f34ba4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b3ca66-cbea-4ac3-b8df-edd89a796e5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9d18da5-c095-4321-b3e6-9ba47665ecf9}" ma:internalName="TaxCatchAll" ma:showField="CatchAllData" ma:web="e7b3ca66-cbea-4ac3-b8df-edd89a796e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B2CB8-CD27-44F2-B402-86CA0F7A7053}">
  <ds:schemaRefs>
    <ds:schemaRef ds:uri="http://schemas.microsoft.com/office/2006/documentManagement/types"/>
    <ds:schemaRef ds:uri="http://purl.org/dc/elements/1.1/"/>
    <ds:schemaRef ds:uri="http://www.w3.org/XML/1998/namespace"/>
    <ds:schemaRef ds:uri="http://schemas.microsoft.com/office/2006/metadata/properties"/>
    <ds:schemaRef ds:uri="http://purl.org/dc/terms/"/>
    <ds:schemaRef ds:uri="http://purl.org/dc/dcmitype/"/>
    <ds:schemaRef ds:uri="http://schemas.microsoft.com/office/infopath/2007/PartnerControls"/>
    <ds:schemaRef ds:uri="http://schemas.openxmlformats.org/package/2006/metadata/core-properties"/>
    <ds:schemaRef ds:uri="9a7605ca-2ebe-48d6-bb6a-1fca4d691930"/>
  </ds:schemaRefs>
</ds:datastoreItem>
</file>

<file path=customXml/itemProps2.xml><?xml version="1.0" encoding="utf-8"?>
<ds:datastoreItem xmlns:ds="http://schemas.openxmlformats.org/officeDocument/2006/customXml" ds:itemID="{7CF3F9F5-FAFF-4DB8-934C-F9BBDDAF13B2}"/>
</file>

<file path=customXml/itemProps3.xml><?xml version="1.0" encoding="utf-8"?>
<ds:datastoreItem xmlns:ds="http://schemas.openxmlformats.org/officeDocument/2006/customXml" ds:itemID="{DBDAB35C-613D-4E3A-8BDA-45B94B65253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Renee Hellenbrecht</lastModifiedBy>
  <revision>13</revision>
  <dcterms:created xsi:type="dcterms:W3CDTF">2025-07-30T13:40:00.0000000Z</dcterms:created>
  <dcterms:modified xsi:type="dcterms:W3CDTF">2026-08-25T14:06:55.7506675Z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0x0101004815E5AC571F014CA5B2C2582F245FF1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